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36F" w:rsidRPr="00455241" w:rsidRDefault="00D9536F" w:rsidP="0007130D">
      <w:pPr>
        <w:pStyle w:val="ac"/>
        <w:shd w:val="clear" w:color="auto" w:fill="FFFFFF"/>
        <w:spacing w:before="0" w:beforeAutospacing="0" w:after="0" w:afterAutospacing="0" w:line="351" w:lineRule="atLeast"/>
        <w:jc w:val="right"/>
        <w:textAlignment w:val="baseline"/>
        <w:rPr>
          <w:rFonts w:ascii="Times New Roman" w:hAnsi="Times New Roman"/>
          <w:szCs w:val="24"/>
        </w:rPr>
      </w:pPr>
      <w:r w:rsidRPr="00455241">
        <w:rPr>
          <w:rFonts w:ascii="Times New Roman" w:hAnsi="Times New Roman"/>
          <w:szCs w:val="24"/>
        </w:rPr>
        <w:t>Утвержден</w:t>
      </w:r>
      <w:r w:rsidRPr="00455241">
        <w:rPr>
          <w:rFonts w:ascii="Times New Roman" w:hAnsi="Times New Roman"/>
          <w:b/>
          <w:szCs w:val="24"/>
        </w:rPr>
        <w:t xml:space="preserve"> </w:t>
      </w:r>
    </w:p>
    <w:p w:rsidR="00455241" w:rsidRPr="00455241" w:rsidRDefault="00D9536F" w:rsidP="0002205D">
      <w:pPr>
        <w:pStyle w:val="ConsPlusTitle"/>
        <w:ind w:left="-142" w:firstLine="568"/>
        <w:jc w:val="right"/>
        <w:rPr>
          <w:b w:val="0"/>
        </w:rPr>
      </w:pPr>
      <w:r w:rsidRPr="00455241">
        <w:rPr>
          <w:b w:val="0"/>
        </w:rPr>
        <w:t>постановлением  администрации</w:t>
      </w:r>
      <w:r w:rsidR="00455241" w:rsidRPr="00455241">
        <w:rPr>
          <w:b w:val="0"/>
        </w:rPr>
        <w:t xml:space="preserve"> </w:t>
      </w:r>
    </w:p>
    <w:p w:rsidR="00D9536F" w:rsidRPr="00455241" w:rsidRDefault="00455241" w:rsidP="0002205D">
      <w:pPr>
        <w:pStyle w:val="ConsPlusTitle"/>
        <w:ind w:left="-142" w:firstLine="568"/>
        <w:jc w:val="right"/>
        <w:rPr>
          <w:b w:val="0"/>
        </w:rPr>
      </w:pPr>
      <w:r w:rsidRPr="00455241">
        <w:rPr>
          <w:b w:val="0"/>
        </w:rPr>
        <w:t>Толстой</w:t>
      </w:r>
      <w:r w:rsidR="00D9536F" w:rsidRPr="00455241">
        <w:rPr>
          <w:b w:val="0"/>
        </w:rPr>
        <w:t>-Юртовского сельского поселения</w:t>
      </w:r>
    </w:p>
    <w:p w:rsidR="00D9536F" w:rsidRPr="00455241" w:rsidRDefault="00D9536F" w:rsidP="0002205D">
      <w:pPr>
        <w:pStyle w:val="ConsPlusTitle"/>
        <w:ind w:left="-142" w:firstLine="568"/>
        <w:jc w:val="right"/>
        <w:rPr>
          <w:b w:val="0"/>
        </w:rPr>
      </w:pPr>
      <w:r w:rsidRPr="00455241">
        <w:rPr>
          <w:b w:val="0"/>
        </w:rPr>
        <w:t xml:space="preserve"> от  26.06 </w:t>
      </w:r>
      <w:smartTag w:uri="urn:schemas-microsoft-com:office:smarttags" w:element="metricconverter">
        <w:smartTagPr>
          <w:attr w:name="ProductID" w:val="2015 г"/>
        </w:smartTagPr>
        <w:r w:rsidRPr="00455241">
          <w:rPr>
            <w:b w:val="0"/>
          </w:rPr>
          <w:t>2015 г</w:t>
        </w:r>
      </w:smartTag>
      <w:r w:rsidRPr="00455241">
        <w:rPr>
          <w:b w:val="0"/>
        </w:rPr>
        <w:t xml:space="preserve">. № </w:t>
      </w:r>
      <w:r w:rsidR="00455241" w:rsidRPr="00455241">
        <w:rPr>
          <w:b w:val="0"/>
        </w:rPr>
        <w:t>13</w:t>
      </w:r>
    </w:p>
    <w:p w:rsidR="006B155E" w:rsidRPr="00AD033A" w:rsidRDefault="006B155E" w:rsidP="0002205D">
      <w:pPr>
        <w:spacing w:after="0" w:line="240" w:lineRule="auto"/>
        <w:ind w:left="-142" w:firstLine="568"/>
        <w:jc w:val="center"/>
        <w:rPr>
          <w:rFonts w:ascii="Times New Roman" w:eastAsia="Times New Roman" w:hAnsi="Times New Roman" w:cs="Times New Roman"/>
          <w:b/>
          <w:bCs/>
          <w:color w:val="000000"/>
          <w:sz w:val="28"/>
          <w:szCs w:val="28"/>
          <w:shd w:val="clear" w:color="auto" w:fill="FFFFFF"/>
          <w:lang w:eastAsia="ru-RU"/>
        </w:rPr>
      </w:pPr>
    </w:p>
    <w:p w:rsidR="00230B41" w:rsidRPr="00AD033A" w:rsidRDefault="00AF3102" w:rsidP="0002205D">
      <w:pPr>
        <w:spacing w:after="0" w:line="240" w:lineRule="auto"/>
        <w:ind w:left="-142" w:firstLine="568"/>
        <w:jc w:val="center"/>
        <w:rPr>
          <w:rFonts w:ascii="Times New Roman" w:eastAsia="Times New Roman" w:hAnsi="Times New Roman" w:cs="Times New Roman"/>
          <w:b/>
          <w:bCs/>
          <w:color w:val="000000"/>
          <w:sz w:val="28"/>
          <w:szCs w:val="28"/>
          <w:shd w:val="clear" w:color="auto" w:fill="FFFFFF"/>
          <w:lang w:eastAsia="ru-RU"/>
        </w:rPr>
      </w:pPr>
      <w:r w:rsidRPr="00AD033A">
        <w:rPr>
          <w:rFonts w:ascii="Times New Roman" w:eastAsia="Times New Roman" w:hAnsi="Times New Roman" w:cs="Times New Roman"/>
          <w:b/>
          <w:bCs/>
          <w:color w:val="000000"/>
          <w:sz w:val="28"/>
          <w:szCs w:val="28"/>
          <w:shd w:val="clear" w:color="auto" w:fill="FFFFFF"/>
          <w:lang w:eastAsia="ru-RU"/>
        </w:rPr>
        <w:t>АДМИНИСТРАТИВНЫЙ РЕГЛАМЕНТ</w:t>
      </w:r>
      <w:r w:rsidRPr="00AD033A">
        <w:rPr>
          <w:rFonts w:ascii="Times New Roman" w:eastAsia="Times New Roman" w:hAnsi="Times New Roman" w:cs="Times New Roman"/>
          <w:color w:val="000000"/>
          <w:sz w:val="28"/>
          <w:szCs w:val="28"/>
          <w:lang w:eastAsia="ru-RU"/>
        </w:rPr>
        <w:br/>
      </w:r>
      <w:r w:rsidRPr="00AD033A">
        <w:rPr>
          <w:rFonts w:ascii="Times New Roman" w:eastAsia="Times New Roman" w:hAnsi="Times New Roman" w:cs="Times New Roman"/>
          <w:b/>
          <w:bCs/>
          <w:color w:val="000000"/>
          <w:sz w:val="28"/>
          <w:szCs w:val="28"/>
          <w:shd w:val="clear" w:color="auto" w:fill="FFFFFF"/>
          <w:lang w:eastAsia="ru-RU"/>
        </w:rPr>
        <w:t xml:space="preserve">по предоставлению муниципальной услуги </w:t>
      </w:r>
    </w:p>
    <w:p w:rsidR="00AF3102" w:rsidRPr="00AD033A" w:rsidRDefault="00AF3102" w:rsidP="0002205D">
      <w:pPr>
        <w:spacing w:after="0" w:line="240" w:lineRule="auto"/>
        <w:ind w:left="-142" w:firstLine="568"/>
        <w:jc w:val="center"/>
        <w:rPr>
          <w:rFonts w:ascii="Times New Roman" w:eastAsia="Times New Roman" w:hAnsi="Times New Roman" w:cs="Times New Roman"/>
          <w:sz w:val="28"/>
          <w:szCs w:val="28"/>
          <w:lang w:eastAsia="ru-RU"/>
        </w:rPr>
      </w:pPr>
      <w:r w:rsidRPr="00AD033A">
        <w:rPr>
          <w:rFonts w:ascii="Times New Roman" w:eastAsia="Times New Roman" w:hAnsi="Times New Roman" w:cs="Times New Roman"/>
          <w:b/>
          <w:bCs/>
          <w:color w:val="000000"/>
          <w:sz w:val="28"/>
          <w:szCs w:val="28"/>
          <w:shd w:val="clear" w:color="auto" w:fill="FFFFFF"/>
          <w:lang w:eastAsia="ru-RU"/>
        </w:rPr>
        <w:t>«Предоставление технических условий на подключение объекта капитального строительства к сетям инженерно-технического обеспечения»</w:t>
      </w:r>
    </w:p>
    <w:p w:rsidR="00AF3102" w:rsidRPr="00AD033A" w:rsidRDefault="00AF3102" w:rsidP="0002205D">
      <w:pPr>
        <w:shd w:val="clear" w:color="auto" w:fill="FFFFFF"/>
        <w:spacing w:before="100" w:beforeAutospacing="1" w:after="100" w:afterAutospacing="1" w:line="240" w:lineRule="auto"/>
        <w:ind w:left="-142" w:firstLine="568"/>
        <w:jc w:val="center"/>
        <w:outlineLvl w:val="1"/>
        <w:rPr>
          <w:rFonts w:ascii="Times New Roman" w:eastAsia="Times New Roman" w:hAnsi="Times New Roman" w:cs="Times New Roman"/>
          <w:b/>
          <w:bCs/>
          <w:color w:val="000000"/>
          <w:sz w:val="28"/>
          <w:szCs w:val="28"/>
          <w:lang w:eastAsia="ru-RU"/>
        </w:rPr>
      </w:pPr>
      <w:r w:rsidRPr="00AD033A">
        <w:rPr>
          <w:rFonts w:ascii="Times New Roman" w:eastAsia="Times New Roman" w:hAnsi="Times New Roman" w:cs="Times New Roman"/>
          <w:b/>
          <w:bCs/>
          <w:color w:val="000000"/>
          <w:sz w:val="28"/>
          <w:szCs w:val="28"/>
          <w:lang w:eastAsia="ru-RU"/>
        </w:rPr>
        <w:t>1. Общие положения.</w:t>
      </w:r>
    </w:p>
    <w:p w:rsidR="00AF3102" w:rsidRPr="00AD033A" w:rsidRDefault="00AF3102" w:rsidP="0002205D">
      <w:pPr>
        <w:shd w:val="clear" w:color="auto" w:fill="FFFFFF"/>
        <w:spacing w:before="100" w:beforeAutospacing="1" w:after="100" w:afterAutospacing="1" w:line="240" w:lineRule="auto"/>
        <w:ind w:left="-142" w:firstLine="568"/>
        <w:jc w:val="both"/>
        <w:outlineLvl w:val="1"/>
        <w:rPr>
          <w:rFonts w:ascii="Times New Roman" w:eastAsia="Times New Roman" w:hAnsi="Times New Roman" w:cs="Times New Roman"/>
          <w:b/>
          <w:bCs/>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1.1. Административный регламент по предоставлению муниципальной услуги «Предоставление технических условий на подключение объекта капитального строительства к сетям инженерно-технического обеспечения» </w:t>
      </w:r>
      <w:r w:rsidRPr="00AD033A">
        <w:rPr>
          <w:rFonts w:ascii="Times New Roman" w:eastAsia="Times New Roman" w:hAnsi="Times New Roman" w:cs="Times New Roman"/>
          <w:color w:val="000000"/>
          <w:sz w:val="28"/>
          <w:szCs w:val="28"/>
          <w:lang w:eastAsia="ru-RU"/>
        </w:rPr>
        <w:br/>
      </w:r>
      <w:r w:rsidRPr="00AD033A">
        <w:rPr>
          <w:rFonts w:ascii="Times New Roman" w:eastAsia="Times New Roman" w:hAnsi="Times New Roman" w:cs="Times New Roman"/>
          <w:color w:val="000000"/>
          <w:sz w:val="28"/>
          <w:szCs w:val="28"/>
          <w:shd w:val="clear" w:color="auto" w:fill="FFFFFF"/>
          <w:lang w:eastAsia="ru-RU"/>
        </w:rPr>
        <w:t>(далее – Административный регламент) разработан в целях повышения качества исполнения и предоставления муниципальной услуги «Предоставление технических условий на подключение объекта капитального строительства к сетям инженерно-технического обеспечения»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(далее – административные процедуры) при предоставлении муниципальной услуги.</w:t>
      </w:r>
    </w:p>
    <w:p w:rsidR="00AF3102" w:rsidRPr="00AD033A" w:rsidRDefault="00AF3102" w:rsidP="0002205D">
      <w:pPr>
        <w:shd w:val="clear" w:color="auto" w:fill="FFFFFF"/>
        <w:spacing w:before="100" w:beforeAutospacing="1" w:after="100" w:afterAutospacing="1" w:line="240" w:lineRule="auto"/>
        <w:ind w:left="-142" w:firstLine="568"/>
        <w:jc w:val="both"/>
        <w:outlineLvl w:val="1"/>
        <w:rPr>
          <w:rFonts w:ascii="Times New Roman" w:eastAsia="Times New Roman" w:hAnsi="Times New Roman" w:cs="Times New Roman"/>
          <w:bCs/>
          <w:color w:val="000000"/>
          <w:sz w:val="28"/>
          <w:szCs w:val="28"/>
          <w:lang w:eastAsia="ru-RU"/>
        </w:rPr>
      </w:pPr>
      <w:r w:rsidRPr="00AD033A">
        <w:rPr>
          <w:rFonts w:ascii="Times New Roman" w:eastAsia="Times New Roman" w:hAnsi="Times New Roman" w:cs="Times New Roman"/>
          <w:bCs/>
          <w:color w:val="000000"/>
          <w:sz w:val="28"/>
          <w:szCs w:val="28"/>
          <w:lang w:eastAsia="ru-RU"/>
        </w:rPr>
        <w:t xml:space="preserve">1.2. Право на предоставление муниципальной услуги имеют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w:t>
      </w:r>
      <w:r w:rsidR="004C2F8C" w:rsidRPr="00AD033A">
        <w:rPr>
          <w:rFonts w:ascii="Times New Roman" w:eastAsia="Times New Roman" w:hAnsi="Times New Roman" w:cs="Times New Roman"/>
          <w:bCs/>
          <w:color w:val="000000"/>
          <w:sz w:val="28"/>
          <w:szCs w:val="28"/>
          <w:lang w:eastAsia="ru-RU"/>
        </w:rPr>
        <w:t xml:space="preserve">и электронной </w:t>
      </w:r>
      <w:r w:rsidRPr="00AD033A">
        <w:rPr>
          <w:rFonts w:ascii="Times New Roman" w:eastAsia="Times New Roman" w:hAnsi="Times New Roman" w:cs="Times New Roman"/>
          <w:bCs/>
          <w:color w:val="000000"/>
          <w:sz w:val="28"/>
          <w:szCs w:val="28"/>
          <w:lang w:eastAsia="ru-RU"/>
        </w:rPr>
        <w:t>форме (далее – заявители).</w:t>
      </w:r>
    </w:p>
    <w:p w:rsidR="00AF3102" w:rsidRPr="00AD033A" w:rsidRDefault="00AF3102" w:rsidP="0002205D">
      <w:pPr>
        <w:shd w:val="clear" w:color="auto" w:fill="FFFFFF"/>
        <w:spacing w:before="100" w:beforeAutospacing="1" w:after="100" w:afterAutospacing="1" w:line="240" w:lineRule="auto"/>
        <w:ind w:left="-142" w:firstLine="568"/>
        <w:jc w:val="center"/>
        <w:outlineLvl w:val="1"/>
        <w:rPr>
          <w:rFonts w:ascii="Times New Roman" w:eastAsia="Times New Roman" w:hAnsi="Times New Roman" w:cs="Times New Roman"/>
          <w:b/>
          <w:bCs/>
          <w:color w:val="000000"/>
          <w:sz w:val="28"/>
          <w:szCs w:val="28"/>
          <w:lang w:eastAsia="ru-RU"/>
        </w:rPr>
      </w:pPr>
      <w:r w:rsidRPr="00AD033A">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AF3102" w:rsidRPr="00AD033A" w:rsidRDefault="00AF3102" w:rsidP="0002205D">
      <w:pPr>
        <w:shd w:val="clear" w:color="auto" w:fill="FFFFFF"/>
        <w:spacing w:before="100" w:beforeAutospacing="1" w:after="100" w:afterAutospacing="1" w:line="240" w:lineRule="auto"/>
        <w:ind w:left="-142" w:firstLine="568"/>
        <w:jc w:val="both"/>
        <w:outlineLvl w:val="1"/>
        <w:rPr>
          <w:rFonts w:ascii="Times New Roman" w:eastAsia="Times New Roman" w:hAnsi="Times New Roman" w:cs="Times New Roman"/>
          <w:bCs/>
          <w:color w:val="000000"/>
          <w:sz w:val="28"/>
          <w:szCs w:val="28"/>
          <w:lang w:eastAsia="ru-RU"/>
        </w:rPr>
      </w:pPr>
      <w:r w:rsidRPr="00AD033A">
        <w:rPr>
          <w:rFonts w:ascii="Times New Roman" w:eastAsia="Times New Roman" w:hAnsi="Times New Roman" w:cs="Times New Roman"/>
          <w:bCs/>
          <w:color w:val="000000"/>
          <w:sz w:val="28"/>
          <w:szCs w:val="28"/>
          <w:lang w:eastAsia="ru-RU"/>
        </w:rPr>
        <w:t>2.1. Наименование муниципальной услуги – предоставление технических условий на подключение объекта капитального строительства к сетям инженерно-технического обеспечения.</w:t>
      </w:r>
    </w:p>
    <w:p w:rsidR="00AF3102" w:rsidRPr="00AD033A" w:rsidRDefault="00AF3102" w:rsidP="0002205D">
      <w:pPr>
        <w:shd w:val="clear" w:color="auto" w:fill="FFFFFF"/>
        <w:spacing w:before="100" w:beforeAutospacing="1" w:after="100" w:afterAutospacing="1" w:line="240" w:lineRule="auto"/>
        <w:ind w:left="-142" w:firstLine="568"/>
        <w:jc w:val="both"/>
        <w:outlineLvl w:val="1"/>
        <w:rPr>
          <w:rFonts w:ascii="Times New Roman" w:eastAsia="Times New Roman" w:hAnsi="Times New Roman" w:cs="Times New Roman"/>
          <w:bCs/>
          <w:color w:val="000000"/>
          <w:sz w:val="28"/>
          <w:szCs w:val="28"/>
          <w:lang w:eastAsia="ru-RU"/>
        </w:rPr>
      </w:pPr>
      <w:r w:rsidRPr="00AD033A">
        <w:rPr>
          <w:rFonts w:ascii="Times New Roman" w:eastAsia="Times New Roman" w:hAnsi="Times New Roman" w:cs="Times New Roman"/>
          <w:bCs/>
          <w:color w:val="000000"/>
          <w:sz w:val="28"/>
          <w:szCs w:val="28"/>
          <w:lang w:eastAsia="ru-RU"/>
        </w:rPr>
        <w:t>2.2. Муници</w:t>
      </w:r>
      <w:r w:rsidR="00AE144C" w:rsidRPr="00AD033A">
        <w:rPr>
          <w:rFonts w:ascii="Times New Roman" w:eastAsia="Times New Roman" w:hAnsi="Times New Roman" w:cs="Times New Roman"/>
          <w:bCs/>
          <w:color w:val="000000"/>
          <w:sz w:val="28"/>
          <w:szCs w:val="28"/>
          <w:lang w:eastAsia="ru-RU"/>
        </w:rPr>
        <w:t>пальная услуга предоставляется а</w:t>
      </w:r>
      <w:r w:rsidRPr="00AD033A">
        <w:rPr>
          <w:rFonts w:ascii="Times New Roman" w:eastAsia="Times New Roman" w:hAnsi="Times New Roman" w:cs="Times New Roman"/>
          <w:bCs/>
          <w:color w:val="000000"/>
          <w:sz w:val="28"/>
          <w:szCs w:val="28"/>
          <w:lang w:eastAsia="ru-RU"/>
        </w:rPr>
        <w:t xml:space="preserve">дминистрацией </w:t>
      </w:r>
      <w:r w:rsidR="00AE144C"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Pr="00AD033A">
        <w:rPr>
          <w:rFonts w:ascii="Times New Roman" w:eastAsia="Times New Roman" w:hAnsi="Times New Roman" w:cs="Times New Roman"/>
          <w:bCs/>
          <w:color w:val="000000"/>
          <w:sz w:val="28"/>
          <w:szCs w:val="28"/>
          <w:lang w:eastAsia="ru-RU"/>
        </w:rPr>
        <w:t xml:space="preserve"> и осуществляет</w:t>
      </w:r>
      <w:r w:rsidR="00AE144C" w:rsidRPr="00AD033A">
        <w:rPr>
          <w:rFonts w:ascii="Times New Roman" w:eastAsia="Times New Roman" w:hAnsi="Times New Roman" w:cs="Times New Roman"/>
          <w:bCs/>
          <w:color w:val="000000"/>
          <w:sz w:val="28"/>
          <w:szCs w:val="28"/>
          <w:lang w:eastAsia="ru-RU"/>
        </w:rPr>
        <w:t>ся уполномоченным специалистом а</w:t>
      </w:r>
      <w:r w:rsidRPr="00AD033A">
        <w:rPr>
          <w:rFonts w:ascii="Times New Roman" w:eastAsia="Times New Roman" w:hAnsi="Times New Roman" w:cs="Times New Roman"/>
          <w:bCs/>
          <w:color w:val="000000"/>
          <w:sz w:val="28"/>
          <w:szCs w:val="28"/>
          <w:lang w:eastAsia="ru-RU"/>
        </w:rPr>
        <w:t>дминистрации сельского поселения (далее – специалист), либо в многофункциональном центре (далее – МФЦ).</w:t>
      </w:r>
    </w:p>
    <w:p w:rsidR="00FC5CE2" w:rsidRPr="00AD033A" w:rsidRDefault="00AF3102" w:rsidP="00E0296B">
      <w:pPr>
        <w:shd w:val="clear" w:color="auto" w:fill="FFFFFF"/>
        <w:spacing w:before="100" w:beforeAutospacing="1" w:after="100" w:afterAutospacing="1" w:line="240" w:lineRule="auto"/>
        <w:jc w:val="both"/>
        <w:outlineLvl w:val="1"/>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Муниципальная услуга предоставляется по адресу:</w:t>
      </w:r>
    </w:p>
    <w:p w:rsidR="00AF3102" w:rsidRPr="00AD033A" w:rsidRDefault="00AF3102" w:rsidP="00E0296B">
      <w:pPr>
        <w:shd w:val="clear" w:color="auto" w:fill="FFFFFF"/>
        <w:spacing w:before="100" w:beforeAutospacing="1" w:after="100" w:afterAutospacing="1" w:line="240" w:lineRule="auto"/>
        <w:ind w:left="-142"/>
        <w:jc w:val="both"/>
        <w:outlineLvl w:val="1"/>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lastRenderedPageBreak/>
        <w:t xml:space="preserve">Почтовый адрес: </w:t>
      </w:r>
      <w:r w:rsidR="00B540A1" w:rsidRPr="00AD033A">
        <w:rPr>
          <w:rFonts w:ascii="Times New Roman" w:eastAsia="Times New Roman" w:hAnsi="Times New Roman" w:cs="Times New Roman"/>
          <w:color w:val="000000"/>
          <w:sz w:val="28"/>
          <w:szCs w:val="28"/>
          <w:shd w:val="clear" w:color="auto" w:fill="FFFFFF"/>
          <w:lang w:eastAsia="ru-RU"/>
        </w:rPr>
        <w:t>366013, ЧР, Грозненский район, с.Толстой-Юрт, ул. А.Кадырова, 6</w:t>
      </w:r>
    </w:p>
    <w:p w:rsidR="00AF3102" w:rsidRPr="00AD033A" w:rsidRDefault="00AF3102" w:rsidP="00E0296B">
      <w:pPr>
        <w:shd w:val="clear" w:color="auto" w:fill="FFFFFF"/>
        <w:spacing w:before="100" w:beforeAutospacing="1" w:after="100" w:afterAutospacing="1" w:line="240" w:lineRule="auto"/>
        <w:ind w:left="-142"/>
        <w:jc w:val="both"/>
        <w:outlineLvl w:val="1"/>
        <w:rPr>
          <w:rFonts w:ascii="Times New Roman" w:eastAsia="Times New Roman" w:hAnsi="Times New Roman" w:cs="Times New Roman"/>
          <w:bCs/>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График (режим) приема заявителей по вопросам предоставления муниципальной услуги:</w:t>
      </w:r>
    </w:p>
    <w:tbl>
      <w:tblPr>
        <w:tblW w:w="9360" w:type="dxa"/>
        <w:tblCellSpacing w:w="0" w:type="dxa"/>
        <w:shd w:val="clear" w:color="auto" w:fill="FFFFFF"/>
        <w:tblCellMar>
          <w:left w:w="0" w:type="dxa"/>
          <w:right w:w="0" w:type="dxa"/>
        </w:tblCellMar>
        <w:tblLook w:val="04A0"/>
      </w:tblPr>
      <w:tblGrid>
        <w:gridCol w:w="3600"/>
        <w:gridCol w:w="5760"/>
      </w:tblGrid>
      <w:tr w:rsidR="00AF3102" w:rsidRPr="00AD033A" w:rsidTr="00AF3102">
        <w:trPr>
          <w:tblCellSpacing w:w="0" w:type="dxa"/>
        </w:trPr>
        <w:tc>
          <w:tcPr>
            <w:tcW w:w="3600" w:type="dxa"/>
            <w:shd w:val="clear" w:color="auto" w:fill="FFFFFF"/>
            <w:hideMark/>
          </w:tcPr>
          <w:p w:rsidR="00AF3102" w:rsidRPr="00AD033A" w:rsidRDefault="00AF3102" w:rsidP="0002205D">
            <w:pPr>
              <w:spacing w:after="240" w:line="240" w:lineRule="auto"/>
              <w:ind w:left="-142" w:firstLine="568"/>
              <w:rPr>
                <w:rFonts w:ascii="Times New Roman" w:eastAsia="Times New Roman" w:hAnsi="Times New Roman" w:cs="Times New Roman"/>
                <w:sz w:val="28"/>
                <w:szCs w:val="28"/>
                <w:lang w:eastAsia="ru-RU"/>
              </w:rPr>
            </w:pPr>
            <w:r w:rsidRPr="00AD033A">
              <w:rPr>
                <w:rFonts w:ascii="Times New Roman" w:eastAsia="Times New Roman" w:hAnsi="Times New Roman" w:cs="Times New Roman"/>
                <w:sz w:val="28"/>
                <w:szCs w:val="28"/>
                <w:lang w:eastAsia="ru-RU"/>
              </w:rPr>
              <w:br/>
            </w:r>
            <w:r w:rsidR="00134D6E">
              <w:rPr>
                <w:rFonts w:ascii="Times New Roman" w:eastAsia="Times New Roman" w:hAnsi="Times New Roman" w:cs="Times New Roman"/>
                <w:sz w:val="28"/>
                <w:szCs w:val="28"/>
                <w:lang w:eastAsia="ru-RU"/>
              </w:rPr>
              <w:t xml:space="preserve">   </w:t>
            </w:r>
            <w:r w:rsidRPr="00AD033A">
              <w:rPr>
                <w:rFonts w:ascii="Times New Roman" w:eastAsia="Times New Roman" w:hAnsi="Times New Roman" w:cs="Times New Roman"/>
                <w:sz w:val="28"/>
                <w:szCs w:val="28"/>
                <w:lang w:eastAsia="ru-RU"/>
              </w:rPr>
              <w:t>понедельник – пятница</w:t>
            </w:r>
          </w:p>
        </w:tc>
        <w:tc>
          <w:tcPr>
            <w:tcW w:w="5760" w:type="dxa"/>
            <w:shd w:val="clear" w:color="auto" w:fill="FFFFFF"/>
            <w:hideMark/>
          </w:tcPr>
          <w:p w:rsidR="00230B41" w:rsidRPr="00AD033A" w:rsidRDefault="00230B41" w:rsidP="0002205D">
            <w:pPr>
              <w:spacing w:after="0" w:line="240" w:lineRule="auto"/>
              <w:ind w:left="-142" w:firstLine="568"/>
              <w:rPr>
                <w:rFonts w:ascii="Times New Roman" w:eastAsia="Times New Roman" w:hAnsi="Times New Roman" w:cs="Times New Roman"/>
                <w:sz w:val="28"/>
                <w:szCs w:val="28"/>
                <w:lang w:eastAsia="ru-RU"/>
              </w:rPr>
            </w:pPr>
          </w:p>
          <w:p w:rsidR="00AF3102" w:rsidRPr="00AD033A" w:rsidRDefault="00AF3102" w:rsidP="0002205D">
            <w:pPr>
              <w:spacing w:after="0" w:line="240" w:lineRule="auto"/>
              <w:ind w:left="-142" w:firstLine="568"/>
              <w:rPr>
                <w:rFonts w:ascii="Times New Roman" w:eastAsia="Times New Roman" w:hAnsi="Times New Roman" w:cs="Times New Roman"/>
                <w:sz w:val="28"/>
                <w:szCs w:val="28"/>
                <w:u w:val="single"/>
                <w:lang w:eastAsia="ru-RU"/>
              </w:rPr>
            </w:pPr>
            <w:r w:rsidRPr="00AD033A">
              <w:rPr>
                <w:rFonts w:ascii="Times New Roman" w:eastAsia="Times New Roman" w:hAnsi="Times New Roman" w:cs="Times New Roman"/>
                <w:sz w:val="28"/>
                <w:szCs w:val="28"/>
                <w:u w:val="single"/>
                <w:lang w:eastAsia="ru-RU"/>
              </w:rPr>
              <w:t xml:space="preserve">с </w:t>
            </w:r>
            <w:r w:rsidR="00B540A1" w:rsidRPr="00AD033A">
              <w:rPr>
                <w:rFonts w:ascii="Times New Roman" w:eastAsia="Times New Roman" w:hAnsi="Times New Roman" w:cs="Times New Roman"/>
                <w:sz w:val="28"/>
                <w:szCs w:val="28"/>
                <w:u w:val="single"/>
                <w:lang w:eastAsia="ru-RU"/>
              </w:rPr>
              <w:t>9.00</w:t>
            </w:r>
            <w:r w:rsidR="00611E9A" w:rsidRPr="00AD033A">
              <w:rPr>
                <w:rFonts w:ascii="Times New Roman" w:eastAsia="Times New Roman" w:hAnsi="Times New Roman" w:cs="Times New Roman"/>
                <w:sz w:val="28"/>
                <w:szCs w:val="28"/>
                <w:u w:val="single"/>
                <w:lang w:eastAsia="ru-RU"/>
              </w:rPr>
              <w:t xml:space="preserve"> до 18.00</w:t>
            </w:r>
            <w:r w:rsidR="00FC5CE2" w:rsidRPr="00AD033A">
              <w:rPr>
                <w:rFonts w:ascii="Times New Roman" w:eastAsia="Times New Roman" w:hAnsi="Times New Roman" w:cs="Times New Roman"/>
                <w:sz w:val="28"/>
                <w:szCs w:val="28"/>
                <w:u w:val="single"/>
                <w:lang w:eastAsia="ru-RU"/>
              </w:rPr>
              <w:t xml:space="preserve">, перерыв с </w:t>
            </w:r>
            <w:r w:rsidR="00611E9A" w:rsidRPr="00AD033A">
              <w:rPr>
                <w:rFonts w:ascii="Times New Roman" w:eastAsia="Times New Roman" w:hAnsi="Times New Roman" w:cs="Times New Roman"/>
                <w:sz w:val="28"/>
                <w:szCs w:val="28"/>
                <w:u w:val="single"/>
                <w:lang w:eastAsia="ru-RU"/>
              </w:rPr>
              <w:t>13.00 до 14.00</w:t>
            </w:r>
          </w:p>
        </w:tc>
      </w:tr>
      <w:tr w:rsidR="00AF3102" w:rsidRPr="00AD033A" w:rsidTr="00AF3102">
        <w:trPr>
          <w:tblCellSpacing w:w="0" w:type="dxa"/>
        </w:trPr>
        <w:tc>
          <w:tcPr>
            <w:tcW w:w="3600" w:type="dxa"/>
            <w:shd w:val="clear" w:color="auto" w:fill="FFFFFF"/>
            <w:hideMark/>
          </w:tcPr>
          <w:p w:rsidR="00AF3102" w:rsidRPr="00AD033A" w:rsidRDefault="00AF3102" w:rsidP="0002205D">
            <w:pPr>
              <w:spacing w:after="0" w:line="240" w:lineRule="auto"/>
              <w:ind w:left="-142" w:firstLine="568"/>
              <w:rPr>
                <w:rFonts w:ascii="Times New Roman" w:eastAsia="Times New Roman" w:hAnsi="Times New Roman" w:cs="Times New Roman"/>
                <w:sz w:val="28"/>
                <w:szCs w:val="28"/>
                <w:lang w:eastAsia="ru-RU"/>
              </w:rPr>
            </w:pPr>
            <w:r w:rsidRPr="00AD033A">
              <w:rPr>
                <w:rFonts w:ascii="Times New Roman" w:eastAsia="Times New Roman" w:hAnsi="Times New Roman" w:cs="Times New Roman"/>
                <w:sz w:val="28"/>
                <w:szCs w:val="28"/>
                <w:lang w:eastAsia="ru-RU"/>
              </w:rPr>
              <w:br/>
            </w:r>
            <w:r w:rsidR="00134D6E">
              <w:rPr>
                <w:rFonts w:ascii="Times New Roman" w:eastAsia="Times New Roman" w:hAnsi="Times New Roman" w:cs="Times New Roman"/>
                <w:sz w:val="28"/>
                <w:szCs w:val="28"/>
                <w:lang w:eastAsia="ru-RU"/>
              </w:rPr>
              <w:t xml:space="preserve">   </w:t>
            </w:r>
            <w:r w:rsidRPr="00AD033A">
              <w:rPr>
                <w:rFonts w:ascii="Times New Roman" w:eastAsia="Times New Roman" w:hAnsi="Times New Roman" w:cs="Times New Roman"/>
                <w:sz w:val="28"/>
                <w:szCs w:val="28"/>
                <w:lang w:eastAsia="ru-RU"/>
              </w:rPr>
              <w:t>суббота, воскресенье </w:t>
            </w:r>
          </w:p>
        </w:tc>
        <w:tc>
          <w:tcPr>
            <w:tcW w:w="5760" w:type="dxa"/>
            <w:shd w:val="clear" w:color="auto" w:fill="FFFFFF"/>
            <w:hideMark/>
          </w:tcPr>
          <w:p w:rsidR="00FC5CE2" w:rsidRPr="00AD033A" w:rsidRDefault="00FC5CE2" w:rsidP="0002205D">
            <w:pPr>
              <w:spacing w:after="0" w:line="240" w:lineRule="auto"/>
              <w:ind w:left="-142" w:firstLine="568"/>
              <w:rPr>
                <w:rFonts w:ascii="Times New Roman" w:eastAsia="Times New Roman" w:hAnsi="Times New Roman" w:cs="Times New Roman"/>
                <w:sz w:val="28"/>
                <w:szCs w:val="28"/>
                <w:lang w:eastAsia="ru-RU"/>
              </w:rPr>
            </w:pPr>
          </w:p>
          <w:p w:rsidR="00AF3102" w:rsidRPr="00AD033A" w:rsidRDefault="00AF3102" w:rsidP="0002205D">
            <w:pPr>
              <w:spacing w:after="0" w:line="240" w:lineRule="auto"/>
              <w:ind w:left="-142" w:firstLine="568"/>
              <w:rPr>
                <w:rFonts w:ascii="Times New Roman" w:eastAsia="Times New Roman" w:hAnsi="Times New Roman" w:cs="Times New Roman"/>
                <w:sz w:val="28"/>
                <w:szCs w:val="28"/>
                <w:u w:val="single"/>
                <w:lang w:eastAsia="ru-RU"/>
              </w:rPr>
            </w:pPr>
            <w:r w:rsidRPr="00AD033A">
              <w:rPr>
                <w:rFonts w:ascii="Times New Roman" w:eastAsia="Times New Roman" w:hAnsi="Times New Roman" w:cs="Times New Roman"/>
                <w:sz w:val="28"/>
                <w:szCs w:val="28"/>
                <w:u w:val="single"/>
                <w:lang w:eastAsia="ru-RU"/>
              </w:rPr>
              <w:t>выходные дни.</w:t>
            </w:r>
          </w:p>
          <w:p w:rsidR="00FC5CE2" w:rsidRPr="00AD033A" w:rsidRDefault="00FC5CE2" w:rsidP="0002205D">
            <w:pPr>
              <w:spacing w:after="0" w:line="240" w:lineRule="auto"/>
              <w:ind w:left="-142" w:firstLine="568"/>
              <w:rPr>
                <w:rFonts w:ascii="Times New Roman" w:eastAsia="Times New Roman" w:hAnsi="Times New Roman" w:cs="Times New Roman"/>
                <w:sz w:val="28"/>
                <w:szCs w:val="28"/>
                <w:lang w:eastAsia="ru-RU"/>
              </w:rPr>
            </w:pPr>
          </w:p>
        </w:tc>
      </w:tr>
    </w:tbl>
    <w:p w:rsidR="00FC5CE2" w:rsidRPr="00AD033A" w:rsidRDefault="00AF3102" w:rsidP="00E0296B">
      <w:pPr>
        <w:spacing w:after="0" w:line="240" w:lineRule="auto"/>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lang w:eastAsia="ru-RU"/>
        </w:rPr>
        <w:br/>
      </w:r>
      <w:r w:rsidRPr="00AD033A">
        <w:rPr>
          <w:rFonts w:ascii="Times New Roman" w:eastAsia="Times New Roman" w:hAnsi="Times New Roman" w:cs="Times New Roman"/>
          <w:color w:val="000000"/>
          <w:sz w:val="28"/>
          <w:szCs w:val="28"/>
          <w:shd w:val="clear" w:color="auto" w:fill="FFFFFF"/>
          <w:lang w:eastAsia="ru-RU"/>
        </w:rPr>
        <w:t xml:space="preserve">Телефон: </w:t>
      </w:r>
      <w:r w:rsidR="00832C9A" w:rsidRPr="00AD033A">
        <w:rPr>
          <w:rFonts w:ascii="Times New Roman" w:eastAsia="Times New Roman" w:hAnsi="Times New Roman" w:cs="Times New Roman"/>
          <w:color w:val="000000"/>
          <w:sz w:val="28"/>
          <w:szCs w:val="28"/>
          <w:u w:val="single"/>
          <w:shd w:val="clear" w:color="auto" w:fill="FFFFFF"/>
          <w:lang w:eastAsia="ru-RU"/>
        </w:rPr>
        <w:t>8 (963) 705-42-47</w:t>
      </w:r>
    </w:p>
    <w:p w:rsidR="00FC5CE2" w:rsidRPr="00AD033A" w:rsidRDefault="00FC5CE2" w:rsidP="0002205D">
      <w:pPr>
        <w:spacing w:after="0" w:line="240" w:lineRule="auto"/>
        <w:ind w:left="-142" w:firstLine="568"/>
        <w:rPr>
          <w:rFonts w:ascii="Times New Roman" w:eastAsia="Times New Roman" w:hAnsi="Times New Roman" w:cs="Times New Roman"/>
          <w:color w:val="000000"/>
          <w:sz w:val="28"/>
          <w:szCs w:val="28"/>
          <w:shd w:val="clear" w:color="auto" w:fill="FFFFFF"/>
          <w:lang w:eastAsia="ru-RU"/>
        </w:rPr>
      </w:pPr>
    </w:p>
    <w:p w:rsidR="00FC5CE2" w:rsidRPr="00AD033A" w:rsidRDefault="00FC5CE2" w:rsidP="0002205D">
      <w:pPr>
        <w:spacing w:after="0" w:line="240" w:lineRule="auto"/>
        <w:ind w:left="-142" w:firstLine="568"/>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xml:space="preserve">Адрес официального сайта </w:t>
      </w:r>
      <w:r w:rsidR="00832C9A" w:rsidRPr="00AD033A">
        <w:rPr>
          <w:rFonts w:ascii="Times New Roman" w:eastAsia="Times New Roman" w:hAnsi="Times New Roman" w:cs="Times New Roman"/>
          <w:bCs/>
          <w:color w:val="000000"/>
          <w:sz w:val="28"/>
          <w:szCs w:val="28"/>
          <w:lang w:eastAsia="ru-RU"/>
        </w:rPr>
        <w:t>администрации Толстой-Юртовского сельского поселения</w:t>
      </w:r>
      <w:r w:rsidRPr="00AD033A">
        <w:rPr>
          <w:rFonts w:ascii="Times New Roman" w:eastAsia="Times New Roman" w:hAnsi="Times New Roman" w:cs="Times New Roman"/>
          <w:color w:val="000000"/>
          <w:sz w:val="28"/>
          <w:szCs w:val="28"/>
          <w:shd w:val="clear" w:color="auto" w:fill="FFFFFF"/>
          <w:lang w:eastAsia="ru-RU"/>
        </w:rPr>
        <w:t>:</w:t>
      </w:r>
      <w:r w:rsidR="00832C9A" w:rsidRPr="00AD033A">
        <w:rPr>
          <w:rFonts w:ascii="Times New Roman" w:eastAsia="Times New Roman" w:hAnsi="Times New Roman" w:cs="Times New Roman"/>
          <w:color w:val="000000"/>
          <w:sz w:val="28"/>
          <w:szCs w:val="28"/>
          <w:shd w:val="clear" w:color="auto" w:fill="FFFFFF"/>
          <w:lang w:eastAsia="ru-RU"/>
        </w:rPr>
        <w:t xml:space="preserve"> </w:t>
      </w:r>
      <w:r w:rsidR="00832C9A" w:rsidRPr="00AD033A">
        <w:rPr>
          <w:rFonts w:ascii="Times New Roman" w:eastAsia="Times New Roman" w:hAnsi="Times New Roman" w:cs="Times New Roman"/>
          <w:color w:val="000000"/>
          <w:sz w:val="28"/>
          <w:szCs w:val="28"/>
          <w:u w:val="single"/>
          <w:shd w:val="clear" w:color="auto" w:fill="FFFFFF"/>
          <w:lang w:val="en-US" w:eastAsia="ru-RU"/>
        </w:rPr>
        <w:t>www</w:t>
      </w:r>
      <w:r w:rsidR="00832C9A" w:rsidRPr="00AD033A">
        <w:rPr>
          <w:rFonts w:ascii="Times New Roman" w:eastAsia="Times New Roman" w:hAnsi="Times New Roman" w:cs="Times New Roman"/>
          <w:color w:val="000000"/>
          <w:sz w:val="28"/>
          <w:szCs w:val="28"/>
          <w:u w:val="single"/>
          <w:shd w:val="clear" w:color="auto" w:fill="FFFFFF"/>
          <w:lang w:eastAsia="ru-RU"/>
        </w:rPr>
        <w:t>.</w:t>
      </w:r>
      <w:r w:rsidR="00832C9A" w:rsidRPr="00AD033A">
        <w:rPr>
          <w:rFonts w:ascii="Times New Roman" w:eastAsia="Times New Roman" w:hAnsi="Times New Roman" w:cs="Times New Roman"/>
          <w:color w:val="000000"/>
          <w:sz w:val="28"/>
          <w:szCs w:val="28"/>
          <w:u w:val="single"/>
          <w:shd w:val="clear" w:color="auto" w:fill="FFFFFF"/>
          <w:lang w:val="en-US" w:eastAsia="ru-RU"/>
        </w:rPr>
        <w:t>t</w:t>
      </w:r>
      <w:r w:rsidR="001D3C53">
        <w:rPr>
          <w:rFonts w:ascii="Times New Roman" w:eastAsia="Times New Roman" w:hAnsi="Times New Roman" w:cs="Times New Roman"/>
          <w:color w:val="000000"/>
          <w:sz w:val="28"/>
          <w:szCs w:val="28"/>
          <w:u w:val="single"/>
          <w:shd w:val="clear" w:color="auto" w:fill="FFFFFF"/>
          <w:lang w:val="en-US" w:eastAsia="ru-RU"/>
        </w:rPr>
        <w:t>olstoy</w:t>
      </w:r>
      <w:r w:rsidR="00832C9A" w:rsidRPr="00AD033A">
        <w:rPr>
          <w:rFonts w:ascii="Times New Roman" w:eastAsia="Times New Roman" w:hAnsi="Times New Roman" w:cs="Times New Roman"/>
          <w:color w:val="000000"/>
          <w:sz w:val="28"/>
          <w:szCs w:val="28"/>
          <w:u w:val="single"/>
          <w:shd w:val="clear" w:color="auto" w:fill="FFFFFF"/>
          <w:lang w:eastAsia="ru-RU"/>
        </w:rPr>
        <w:t>-</w:t>
      </w:r>
      <w:r w:rsidR="001D3C53">
        <w:rPr>
          <w:rFonts w:ascii="Times New Roman" w:eastAsia="Times New Roman" w:hAnsi="Times New Roman" w:cs="Times New Roman"/>
          <w:color w:val="000000"/>
          <w:sz w:val="28"/>
          <w:szCs w:val="28"/>
          <w:u w:val="single"/>
          <w:shd w:val="clear" w:color="auto" w:fill="FFFFFF"/>
          <w:lang w:val="en-US" w:eastAsia="ru-RU"/>
        </w:rPr>
        <w:t>yutsp</w:t>
      </w:r>
      <w:r w:rsidR="00832C9A" w:rsidRPr="00AD033A">
        <w:rPr>
          <w:rFonts w:ascii="Times New Roman" w:eastAsia="Times New Roman" w:hAnsi="Times New Roman" w:cs="Times New Roman"/>
          <w:color w:val="000000"/>
          <w:sz w:val="28"/>
          <w:szCs w:val="28"/>
          <w:u w:val="single"/>
          <w:shd w:val="clear" w:color="auto" w:fill="FFFFFF"/>
          <w:lang w:eastAsia="ru-RU"/>
        </w:rPr>
        <w:t>.</w:t>
      </w:r>
      <w:r w:rsidR="00832C9A" w:rsidRPr="00AD033A">
        <w:rPr>
          <w:rFonts w:ascii="Times New Roman" w:eastAsia="Times New Roman" w:hAnsi="Times New Roman" w:cs="Times New Roman"/>
          <w:color w:val="000000"/>
          <w:sz w:val="28"/>
          <w:szCs w:val="28"/>
          <w:u w:val="single"/>
          <w:shd w:val="clear" w:color="auto" w:fill="FFFFFF"/>
          <w:lang w:val="en-US" w:eastAsia="ru-RU"/>
        </w:rPr>
        <w:t>ru</w:t>
      </w:r>
    </w:p>
    <w:p w:rsidR="00FC5CE2" w:rsidRPr="00AD033A" w:rsidRDefault="00FC5CE2" w:rsidP="0002205D">
      <w:pPr>
        <w:spacing w:after="0" w:line="240" w:lineRule="auto"/>
        <w:ind w:left="-142" w:firstLine="568"/>
        <w:rPr>
          <w:rFonts w:ascii="Times New Roman" w:eastAsia="Times New Roman" w:hAnsi="Times New Roman" w:cs="Times New Roman"/>
          <w:color w:val="000000"/>
          <w:sz w:val="28"/>
          <w:szCs w:val="28"/>
          <w:shd w:val="clear" w:color="auto" w:fill="FFFFFF"/>
          <w:lang w:eastAsia="ru-RU"/>
        </w:rPr>
      </w:pPr>
    </w:p>
    <w:p w:rsidR="0002205D" w:rsidRDefault="00FC5CE2" w:rsidP="0002205D">
      <w:pPr>
        <w:spacing w:after="0" w:line="240" w:lineRule="auto"/>
        <w:ind w:left="-142" w:firstLine="568"/>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 xml:space="preserve">Адрес электронный почты </w:t>
      </w:r>
      <w:r w:rsidR="0080202D" w:rsidRPr="00AD033A">
        <w:rPr>
          <w:rFonts w:ascii="Times New Roman" w:eastAsia="Times New Roman" w:hAnsi="Times New Roman" w:cs="Times New Roman"/>
          <w:bCs/>
          <w:color w:val="000000"/>
          <w:sz w:val="28"/>
          <w:szCs w:val="28"/>
          <w:lang w:eastAsia="ru-RU"/>
        </w:rPr>
        <w:t>администрации Толстой-Юртовского сельского поселения</w:t>
      </w:r>
      <w:r w:rsidRPr="00AD033A">
        <w:rPr>
          <w:rFonts w:ascii="Times New Roman" w:eastAsia="Times New Roman" w:hAnsi="Times New Roman" w:cs="Times New Roman"/>
          <w:color w:val="000000"/>
          <w:sz w:val="28"/>
          <w:szCs w:val="28"/>
          <w:shd w:val="clear" w:color="auto" w:fill="FFFFFF"/>
          <w:lang w:eastAsia="ru-RU"/>
        </w:rPr>
        <w:t>:</w:t>
      </w:r>
      <w:r w:rsidR="0080202D" w:rsidRPr="00AD033A">
        <w:rPr>
          <w:rFonts w:ascii="Times New Roman" w:eastAsia="Times New Roman" w:hAnsi="Times New Roman" w:cs="Times New Roman"/>
          <w:color w:val="000000"/>
          <w:sz w:val="28"/>
          <w:szCs w:val="28"/>
          <w:shd w:val="clear" w:color="auto" w:fill="FFFFFF"/>
          <w:lang w:eastAsia="ru-RU"/>
        </w:rPr>
        <w:t xml:space="preserve"> </w:t>
      </w:r>
      <w:r w:rsidR="0080202D" w:rsidRPr="00AD033A">
        <w:rPr>
          <w:rFonts w:ascii="Times New Roman" w:eastAsia="Times New Roman" w:hAnsi="Times New Roman" w:cs="Times New Roman"/>
          <w:color w:val="000000"/>
          <w:sz w:val="28"/>
          <w:szCs w:val="28"/>
          <w:u w:val="single"/>
          <w:shd w:val="clear" w:color="auto" w:fill="FFFFFF"/>
          <w:lang w:val="en-US" w:eastAsia="ru-RU"/>
        </w:rPr>
        <w:t>djem</w:t>
      </w:r>
      <w:r w:rsidR="0080202D" w:rsidRPr="00AD033A">
        <w:rPr>
          <w:rFonts w:ascii="Times New Roman" w:eastAsia="Times New Roman" w:hAnsi="Times New Roman" w:cs="Times New Roman"/>
          <w:color w:val="000000"/>
          <w:sz w:val="28"/>
          <w:szCs w:val="28"/>
          <w:u w:val="single"/>
          <w:shd w:val="clear" w:color="auto" w:fill="FFFFFF"/>
          <w:lang w:eastAsia="ru-RU"/>
        </w:rPr>
        <w:t>040683@</w:t>
      </w:r>
      <w:r w:rsidR="0080202D" w:rsidRPr="00AD033A">
        <w:rPr>
          <w:rFonts w:ascii="Times New Roman" w:eastAsia="Times New Roman" w:hAnsi="Times New Roman" w:cs="Times New Roman"/>
          <w:color w:val="000000"/>
          <w:sz w:val="28"/>
          <w:szCs w:val="28"/>
          <w:u w:val="single"/>
          <w:shd w:val="clear" w:color="auto" w:fill="FFFFFF"/>
          <w:lang w:val="en-US" w:eastAsia="ru-RU"/>
        </w:rPr>
        <w:t>mail</w:t>
      </w:r>
      <w:r w:rsidR="0080202D" w:rsidRPr="00AD033A">
        <w:rPr>
          <w:rFonts w:ascii="Times New Roman" w:eastAsia="Times New Roman" w:hAnsi="Times New Roman" w:cs="Times New Roman"/>
          <w:color w:val="000000"/>
          <w:sz w:val="28"/>
          <w:szCs w:val="28"/>
          <w:u w:val="single"/>
          <w:shd w:val="clear" w:color="auto" w:fill="FFFFFF"/>
          <w:lang w:eastAsia="ru-RU"/>
        </w:rPr>
        <w:t>.</w:t>
      </w:r>
      <w:r w:rsidR="0080202D" w:rsidRPr="00AD033A">
        <w:rPr>
          <w:rFonts w:ascii="Times New Roman" w:eastAsia="Times New Roman" w:hAnsi="Times New Roman" w:cs="Times New Roman"/>
          <w:color w:val="000000"/>
          <w:sz w:val="28"/>
          <w:szCs w:val="28"/>
          <w:u w:val="single"/>
          <w:shd w:val="clear" w:color="auto" w:fill="FFFFFF"/>
          <w:lang w:val="en-US" w:eastAsia="ru-RU"/>
        </w:rPr>
        <w:t>ru</w:t>
      </w:r>
      <w:r w:rsidRPr="00AD033A">
        <w:rPr>
          <w:rFonts w:ascii="Times New Roman" w:eastAsia="Times New Roman" w:hAnsi="Times New Roman" w:cs="Times New Roman"/>
          <w:color w:val="000000"/>
          <w:sz w:val="28"/>
          <w:szCs w:val="28"/>
          <w:shd w:val="clear" w:color="auto" w:fill="FFFFFF"/>
          <w:lang w:eastAsia="ru-RU"/>
        </w:rPr>
        <w:t xml:space="preserve">  </w:t>
      </w:r>
      <w:r w:rsidR="00AF3102" w:rsidRPr="00AD033A">
        <w:rPr>
          <w:rFonts w:ascii="Times New Roman" w:eastAsia="Times New Roman" w:hAnsi="Times New Roman" w:cs="Times New Roman"/>
          <w:color w:val="000000"/>
          <w:sz w:val="28"/>
          <w:szCs w:val="28"/>
          <w:lang w:eastAsia="ru-RU"/>
        </w:rPr>
        <w:br/>
      </w:r>
    </w:p>
    <w:p w:rsidR="003279D7" w:rsidRDefault="00AF3102" w:rsidP="003279D7">
      <w:pPr>
        <w:spacing w:after="0" w:line="240" w:lineRule="auto"/>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2.3. Консультации предоставляются по следующим вопросам:</w:t>
      </w:r>
      <w:r w:rsidRPr="00AD033A">
        <w:rPr>
          <w:rFonts w:ascii="Times New Roman" w:eastAsia="Times New Roman" w:hAnsi="Times New Roman" w:cs="Times New Roman"/>
          <w:color w:val="000000"/>
          <w:sz w:val="28"/>
          <w:szCs w:val="28"/>
          <w:lang w:eastAsia="ru-RU"/>
        </w:rPr>
        <w:br/>
      </w:r>
    </w:p>
    <w:p w:rsidR="003279D7" w:rsidRDefault="00AF3102" w:rsidP="003279D7">
      <w:pPr>
        <w:spacing w:after="0" w:line="240" w:lineRule="auto"/>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 о перечне документов, необходимых для предоставления муниципальной услуги, комплектности (достаточности) представленных документов;</w:t>
      </w:r>
    </w:p>
    <w:p w:rsidR="003279D7" w:rsidRDefault="00AF3102" w:rsidP="003279D7">
      <w:pPr>
        <w:spacing w:after="0" w:line="240" w:lineRule="auto"/>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 об источнике получения документов, необходимых для предоставления муниципальной услуги (орган, организация и их местонахождение);</w:t>
      </w:r>
    </w:p>
    <w:p w:rsidR="003279D7" w:rsidRDefault="00AF3102" w:rsidP="003279D7">
      <w:pPr>
        <w:spacing w:after="0" w:line="240" w:lineRule="auto"/>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 о времени приема и выдачи документов;</w:t>
      </w:r>
    </w:p>
    <w:p w:rsidR="003279D7" w:rsidRDefault="00E0296B" w:rsidP="003279D7">
      <w:pPr>
        <w:spacing w:after="0" w:line="240" w:lineRule="auto"/>
        <w:ind w:left="-142"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AF3102" w:rsidRPr="00AD033A">
        <w:rPr>
          <w:rFonts w:ascii="Times New Roman" w:eastAsia="Times New Roman" w:hAnsi="Times New Roman" w:cs="Times New Roman"/>
          <w:color w:val="000000"/>
          <w:sz w:val="28"/>
          <w:szCs w:val="28"/>
          <w:shd w:val="clear" w:color="auto" w:fill="FFFFFF"/>
          <w:lang w:eastAsia="ru-RU"/>
        </w:rPr>
        <w:t>о сроках предоставления муниципальной услуги;</w:t>
      </w:r>
    </w:p>
    <w:p w:rsidR="00AF3102" w:rsidRPr="00AD033A" w:rsidRDefault="00AF3102" w:rsidP="003279D7">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о порядке обжалования де</w:t>
      </w:r>
      <w:r w:rsidR="003279D7">
        <w:rPr>
          <w:rFonts w:ascii="Times New Roman" w:eastAsia="Times New Roman" w:hAnsi="Times New Roman" w:cs="Times New Roman"/>
          <w:color w:val="000000"/>
          <w:sz w:val="28"/>
          <w:szCs w:val="28"/>
          <w:shd w:val="clear" w:color="auto" w:fill="FFFFFF"/>
          <w:lang w:eastAsia="ru-RU"/>
        </w:rPr>
        <w:t xml:space="preserve">йствий (бездействия) и решений, </w:t>
      </w:r>
      <w:r w:rsidRPr="00AD033A">
        <w:rPr>
          <w:rFonts w:ascii="Times New Roman" w:eastAsia="Times New Roman" w:hAnsi="Times New Roman" w:cs="Times New Roman"/>
          <w:color w:val="000000"/>
          <w:sz w:val="28"/>
          <w:szCs w:val="28"/>
          <w:shd w:val="clear" w:color="auto" w:fill="FFFFFF"/>
          <w:lang w:eastAsia="ru-RU"/>
        </w:rPr>
        <w:t>осуществляемых и принимаемых в хо</w:t>
      </w:r>
      <w:r w:rsidR="003279D7">
        <w:rPr>
          <w:rFonts w:ascii="Times New Roman" w:eastAsia="Times New Roman" w:hAnsi="Times New Roman" w:cs="Times New Roman"/>
          <w:color w:val="000000"/>
          <w:sz w:val="28"/>
          <w:szCs w:val="28"/>
          <w:shd w:val="clear" w:color="auto" w:fill="FFFFFF"/>
          <w:lang w:eastAsia="ru-RU"/>
        </w:rPr>
        <w:t xml:space="preserve">де предоставления муниципальной </w:t>
      </w:r>
      <w:r w:rsidRPr="00AD033A">
        <w:rPr>
          <w:rFonts w:ascii="Times New Roman" w:eastAsia="Times New Roman" w:hAnsi="Times New Roman" w:cs="Times New Roman"/>
          <w:color w:val="000000"/>
          <w:sz w:val="28"/>
          <w:szCs w:val="28"/>
          <w:shd w:val="clear" w:color="auto" w:fill="FFFFFF"/>
          <w:lang w:eastAsia="ru-RU"/>
        </w:rPr>
        <w:t>услуги.</w:t>
      </w:r>
    </w:p>
    <w:p w:rsidR="00470429" w:rsidRDefault="00470429" w:rsidP="00470429">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p>
    <w:p w:rsidR="00AF3102" w:rsidRPr="00AD033A" w:rsidRDefault="00AF3102" w:rsidP="00470429">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xml:space="preserve">2.4. Муниципальная услуга предоставляется в рамках компетенции </w:t>
      </w:r>
      <w:r w:rsidR="0080202D" w:rsidRPr="00AD033A">
        <w:rPr>
          <w:rFonts w:ascii="Times New Roman" w:eastAsia="Times New Roman" w:hAnsi="Times New Roman" w:cs="Times New Roman"/>
          <w:bCs/>
          <w:color w:val="000000"/>
          <w:sz w:val="28"/>
          <w:szCs w:val="28"/>
          <w:lang w:eastAsia="ru-RU"/>
        </w:rPr>
        <w:t>администрации Толстой-Юртовского сельского поселения</w:t>
      </w:r>
      <w:r w:rsidRPr="00AD033A">
        <w:rPr>
          <w:rFonts w:ascii="Times New Roman" w:eastAsia="Times New Roman" w:hAnsi="Times New Roman" w:cs="Times New Roman"/>
          <w:color w:val="000000"/>
          <w:sz w:val="28"/>
          <w:szCs w:val="28"/>
          <w:shd w:val="clear" w:color="auto" w:fill="FFFFFF"/>
          <w:lang w:eastAsia="ru-RU"/>
        </w:rPr>
        <w:t xml:space="preserve"> при взаимодействии с комиссией по сбору и выдаче технических условий, предварительных согласований и заключений при </w:t>
      </w:r>
      <w:r w:rsidR="00E34C45" w:rsidRPr="00AD033A">
        <w:rPr>
          <w:rFonts w:ascii="Times New Roman" w:eastAsia="Times New Roman" w:hAnsi="Times New Roman" w:cs="Times New Roman"/>
          <w:bCs/>
          <w:color w:val="000000"/>
          <w:sz w:val="28"/>
          <w:szCs w:val="28"/>
          <w:lang w:eastAsia="ru-RU"/>
        </w:rPr>
        <w:t>администрации Толстой-Юртовского сельского поселения.</w:t>
      </w:r>
    </w:p>
    <w:p w:rsidR="0002205D" w:rsidRDefault="0002205D" w:rsidP="0002205D">
      <w:pPr>
        <w:pStyle w:val="a8"/>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2.5. Конечным результатом предоставления муниципальной услуги является:</w:t>
      </w:r>
      <w:r w:rsidR="004C2F8C" w:rsidRPr="00AD033A">
        <w:rPr>
          <w:rFonts w:ascii="Times New Roman" w:eastAsia="Times New Roman" w:hAnsi="Times New Roman" w:cs="Times New Roman"/>
          <w:color w:val="000000"/>
          <w:sz w:val="28"/>
          <w:szCs w:val="28"/>
          <w:lang w:eastAsia="ru-RU"/>
        </w:rPr>
        <w:br/>
      </w:r>
      <w:r w:rsidRPr="00AD033A">
        <w:rPr>
          <w:rFonts w:ascii="Times New Roman" w:eastAsia="Times New Roman" w:hAnsi="Times New Roman" w:cs="Times New Roman"/>
          <w:color w:val="000000"/>
          <w:sz w:val="28"/>
          <w:szCs w:val="28"/>
          <w:shd w:val="clear" w:color="auto" w:fill="FFFFFF"/>
          <w:lang w:eastAsia="ru-RU"/>
        </w:rPr>
        <w:t xml:space="preserve">- акт комиссии по сбору и выдаче технических условий, предварительных согласований и заключений при </w:t>
      </w:r>
      <w:r w:rsidR="00E34C45" w:rsidRPr="00AD033A">
        <w:rPr>
          <w:rFonts w:ascii="Times New Roman" w:eastAsia="Times New Roman" w:hAnsi="Times New Roman" w:cs="Times New Roman"/>
          <w:bCs/>
          <w:color w:val="000000"/>
          <w:sz w:val="28"/>
          <w:szCs w:val="28"/>
          <w:lang w:eastAsia="ru-RU"/>
        </w:rPr>
        <w:t>администрации Толстой-Юртовского сельского поселения</w:t>
      </w:r>
      <w:r w:rsidRPr="00AD033A">
        <w:rPr>
          <w:rFonts w:ascii="Times New Roman" w:eastAsia="Times New Roman" w:hAnsi="Times New Roman" w:cs="Times New Roman"/>
          <w:color w:val="000000"/>
          <w:sz w:val="28"/>
          <w:szCs w:val="28"/>
          <w:shd w:val="clear" w:color="auto" w:fill="FFFFFF"/>
          <w:lang w:eastAsia="ru-RU"/>
        </w:rPr>
        <w:t xml:space="preserve">, технические условия подключения объекта к сетям </w:t>
      </w:r>
      <w:r w:rsidRPr="00AD033A">
        <w:rPr>
          <w:rFonts w:ascii="Times New Roman" w:eastAsia="Times New Roman" w:hAnsi="Times New Roman" w:cs="Times New Roman"/>
          <w:color w:val="000000"/>
          <w:sz w:val="28"/>
          <w:szCs w:val="28"/>
          <w:shd w:val="clear" w:color="auto" w:fill="FFFFFF"/>
          <w:lang w:eastAsia="ru-RU"/>
        </w:rPr>
        <w:lastRenderedPageBreak/>
        <w:t>инженерно-технического обеспечения, положительные заключения организаций и инженерных служб (положительный результат);</w:t>
      </w:r>
    </w:p>
    <w:p w:rsidR="00FC5CE2"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отрицательные заключения организаций и инженерных служб (отрицательный результат).</w:t>
      </w:r>
    </w:p>
    <w:p w:rsidR="0002205D" w:rsidRDefault="0002205D" w:rsidP="0002205D">
      <w:pPr>
        <w:pStyle w:val="a8"/>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2.6. Срок предоставления муниципальной услуги:</w:t>
      </w:r>
    </w:p>
    <w:p w:rsidR="00FC5CE2" w:rsidRPr="00AD033A" w:rsidRDefault="004C2F8C"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lang w:eastAsia="ru-RU"/>
        </w:rPr>
        <w:br/>
      </w:r>
      <w:r w:rsidR="00AF3102" w:rsidRPr="00AD033A">
        <w:rPr>
          <w:rFonts w:ascii="Times New Roman" w:eastAsia="Times New Roman" w:hAnsi="Times New Roman" w:cs="Times New Roman"/>
          <w:color w:val="000000"/>
          <w:sz w:val="28"/>
          <w:szCs w:val="28"/>
          <w:shd w:val="clear" w:color="auto" w:fill="FFFFFF"/>
          <w:lang w:eastAsia="ru-RU"/>
        </w:rPr>
        <w:t>время принятия документов, необходимых для предоставления муниципальной услуги – до 30 минут;</w:t>
      </w:r>
    </w:p>
    <w:p w:rsidR="00EF773E" w:rsidRDefault="00EF773E" w:rsidP="0002205D">
      <w:pPr>
        <w:pStyle w:val="a8"/>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срок предоставления муниципальной услуги – 1 месяц.</w:t>
      </w:r>
    </w:p>
    <w:p w:rsidR="0002205D" w:rsidRDefault="0002205D" w:rsidP="0002205D">
      <w:pPr>
        <w:pStyle w:val="a8"/>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pStyle w:val="a8"/>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2.7. Предоставление муниципальной услуги осуществляется в соответствии с: </w:t>
      </w:r>
    </w:p>
    <w:p w:rsidR="00FC5CE2" w:rsidRPr="00046CDE" w:rsidRDefault="00AF3102" w:rsidP="0002205D">
      <w:pPr>
        <w:pStyle w:val="a8"/>
        <w:ind w:left="-142" w:firstLine="568"/>
        <w:jc w:val="both"/>
        <w:rPr>
          <w:rFonts w:ascii="Times New Roman" w:hAnsi="Times New Roman" w:cs="Times New Roman"/>
          <w:sz w:val="28"/>
          <w:szCs w:val="28"/>
        </w:rPr>
      </w:pPr>
      <w:r w:rsidRPr="00AD033A">
        <w:rPr>
          <w:rFonts w:ascii="Times New Roman" w:eastAsia="Times New Roman" w:hAnsi="Times New Roman" w:cs="Times New Roman"/>
          <w:color w:val="000000"/>
          <w:sz w:val="28"/>
          <w:szCs w:val="28"/>
          <w:shd w:val="clear" w:color="auto" w:fill="FFFFFF"/>
          <w:lang w:eastAsia="ru-RU"/>
        </w:rPr>
        <w:t>- Конституцией Российской Федерации</w:t>
      </w:r>
      <w:r w:rsidR="00AD033A">
        <w:rPr>
          <w:rFonts w:ascii="Times New Roman" w:eastAsia="Times New Roman" w:hAnsi="Times New Roman" w:cs="Times New Roman"/>
          <w:color w:val="000000"/>
          <w:sz w:val="28"/>
          <w:szCs w:val="28"/>
          <w:shd w:val="clear" w:color="auto" w:fill="FFFFFF"/>
          <w:lang w:eastAsia="ru-RU"/>
        </w:rPr>
        <w:t xml:space="preserve"> </w:t>
      </w:r>
      <w:r w:rsidR="008334B7" w:rsidRPr="00AD033A">
        <w:rPr>
          <w:rFonts w:ascii="Times New Roman" w:eastAsia="Times New Roman" w:hAnsi="Times New Roman" w:cs="Times New Roman"/>
          <w:color w:val="000000"/>
          <w:sz w:val="28"/>
          <w:szCs w:val="28"/>
          <w:shd w:val="clear" w:color="auto" w:fill="FFFFFF"/>
          <w:lang w:eastAsia="ru-RU"/>
        </w:rPr>
        <w:t xml:space="preserve">от 12 декабря 1993 г. </w:t>
      </w:r>
      <w:r w:rsidR="008334B7" w:rsidRPr="00AD033A">
        <w:rPr>
          <w:rFonts w:ascii="Times New Roman" w:hAnsi="Times New Roman" w:cs="Times New Roman"/>
          <w:sz w:val="28"/>
          <w:szCs w:val="28"/>
        </w:rPr>
        <w:t>(«Российская газета» от 25 декабря 1993 г. № 237);</w:t>
      </w:r>
    </w:p>
    <w:p w:rsidR="00FC5CE2" w:rsidRPr="00046CDE" w:rsidRDefault="00AF3102" w:rsidP="0002205D">
      <w:pPr>
        <w:pStyle w:val="a8"/>
        <w:ind w:left="-142" w:firstLine="568"/>
        <w:jc w:val="both"/>
        <w:rPr>
          <w:rFonts w:ascii="Times New Roman" w:hAnsi="Times New Roman" w:cs="Times New Roman"/>
          <w:sz w:val="28"/>
          <w:szCs w:val="28"/>
        </w:rPr>
      </w:pPr>
      <w:r w:rsidRPr="00AD033A">
        <w:rPr>
          <w:rFonts w:ascii="Times New Roman" w:eastAsia="Times New Roman" w:hAnsi="Times New Roman" w:cs="Times New Roman"/>
          <w:color w:val="000000"/>
          <w:sz w:val="28"/>
          <w:szCs w:val="28"/>
          <w:shd w:val="clear" w:color="auto" w:fill="FFFFFF"/>
          <w:lang w:eastAsia="ru-RU"/>
        </w:rPr>
        <w:t>- Градостроительным кодексом Российской Федерации</w:t>
      </w:r>
      <w:r w:rsidR="008334B7" w:rsidRPr="00AD033A">
        <w:rPr>
          <w:rFonts w:ascii="Times New Roman" w:eastAsia="Times New Roman" w:hAnsi="Times New Roman" w:cs="Times New Roman"/>
          <w:color w:val="000000"/>
          <w:sz w:val="28"/>
          <w:szCs w:val="28"/>
          <w:shd w:val="clear" w:color="auto" w:fill="FFFFFF"/>
          <w:lang w:eastAsia="ru-RU"/>
        </w:rPr>
        <w:t xml:space="preserve"> от 29 декабря 2004 г.      № 190-ФЗ («</w:t>
      </w:r>
      <w:r w:rsidR="008334B7" w:rsidRPr="00AD033A">
        <w:rPr>
          <w:rFonts w:ascii="Times New Roman" w:hAnsi="Times New Roman" w:cs="Times New Roman"/>
          <w:sz w:val="28"/>
          <w:szCs w:val="28"/>
        </w:rPr>
        <w:t xml:space="preserve">Российская газета» от 30 декабря 2004 г. № 290); </w:t>
      </w:r>
    </w:p>
    <w:p w:rsidR="00046CDE" w:rsidRDefault="00AF3102" w:rsidP="0002205D">
      <w:pPr>
        <w:pStyle w:val="a8"/>
        <w:ind w:left="-142" w:firstLine="568"/>
        <w:jc w:val="both"/>
        <w:rPr>
          <w:rFonts w:ascii="Times New Roman" w:hAnsi="Times New Roman" w:cs="Times New Roman"/>
          <w:sz w:val="28"/>
          <w:szCs w:val="28"/>
        </w:rPr>
      </w:pPr>
      <w:r w:rsidRPr="00AD033A">
        <w:rPr>
          <w:rFonts w:ascii="Times New Roman" w:eastAsia="Times New Roman" w:hAnsi="Times New Roman" w:cs="Times New Roman"/>
          <w:color w:val="000000"/>
          <w:sz w:val="28"/>
          <w:szCs w:val="28"/>
          <w:shd w:val="clear" w:color="auto" w:fill="FFFFFF"/>
          <w:lang w:eastAsia="ru-RU"/>
        </w:rPr>
        <w:t>- Земельным кодексом Российской Федерации</w:t>
      </w:r>
      <w:r w:rsidR="00AD033A">
        <w:rPr>
          <w:rFonts w:ascii="Times New Roman" w:eastAsia="Times New Roman" w:hAnsi="Times New Roman" w:cs="Times New Roman"/>
          <w:color w:val="000000"/>
          <w:sz w:val="28"/>
          <w:szCs w:val="28"/>
          <w:shd w:val="clear" w:color="auto" w:fill="FFFFFF"/>
          <w:lang w:eastAsia="ru-RU"/>
        </w:rPr>
        <w:t xml:space="preserve"> </w:t>
      </w:r>
      <w:r w:rsidR="008334B7" w:rsidRPr="00AD033A">
        <w:rPr>
          <w:rFonts w:ascii="Times New Roman" w:hAnsi="Times New Roman" w:cs="Times New Roman"/>
          <w:sz w:val="28"/>
          <w:szCs w:val="28"/>
        </w:rPr>
        <w:t>25 октября 2001 г. № 136-ФЗ</w:t>
      </w:r>
      <w:r w:rsidR="008334B7" w:rsidRPr="00AD033A">
        <w:rPr>
          <w:rFonts w:ascii="Times New Roman" w:hAnsi="Times New Roman" w:cs="Times New Roman"/>
          <w:color w:val="26282F"/>
          <w:sz w:val="28"/>
          <w:szCs w:val="28"/>
        </w:rPr>
        <w:t xml:space="preserve"> («</w:t>
      </w:r>
      <w:r w:rsidR="008334B7" w:rsidRPr="00AD033A">
        <w:rPr>
          <w:rFonts w:ascii="Times New Roman" w:hAnsi="Times New Roman" w:cs="Times New Roman"/>
          <w:sz w:val="28"/>
          <w:szCs w:val="28"/>
        </w:rPr>
        <w:t xml:space="preserve">Собрание законодательства Российской Федерации» от 29 октября 2001 г. № 44 ст. 4147); </w:t>
      </w:r>
    </w:p>
    <w:p w:rsidR="00AD033A" w:rsidRPr="00046CDE" w:rsidRDefault="00AF3102" w:rsidP="0002205D">
      <w:pPr>
        <w:pStyle w:val="a8"/>
        <w:ind w:left="-142" w:firstLine="568"/>
        <w:jc w:val="both"/>
        <w:rPr>
          <w:rFonts w:ascii="Times New Roman" w:hAnsi="Times New Roman" w:cs="Times New Roman"/>
          <w:sz w:val="28"/>
          <w:szCs w:val="28"/>
        </w:rPr>
      </w:pPr>
      <w:r w:rsidRPr="00AD033A">
        <w:rPr>
          <w:rFonts w:ascii="Times New Roman" w:eastAsia="Times New Roman" w:hAnsi="Times New Roman" w:cs="Times New Roman"/>
          <w:color w:val="000000"/>
          <w:sz w:val="28"/>
          <w:szCs w:val="28"/>
          <w:shd w:val="clear" w:color="auto" w:fill="FFFFFF"/>
          <w:lang w:eastAsia="ru-RU"/>
        </w:rPr>
        <w:t xml:space="preserve">- Федеральным законом </w:t>
      </w:r>
      <w:r w:rsidR="008334B7" w:rsidRPr="00AD033A">
        <w:rPr>
          <w:rFonts w:ascii="Times New Roman" w:eastAsia="Times New Roman" w:hAnsi="Times New Roman" w:cs="Times New Roman"/>
          <w:color w:val="000000"/>
          <w:sz w:val="28"/>
          <w:szCs w:val="28"/>
          <w:shd w:val="clear" w:color="auto" w:fill="FFFFFF"/>
          <w:lang w:eastAsia="ru-RU"/>
        </w:rPr>
        <w:t>от 25 октября 2001 г. № 137-ФЗ «</w:t>
      </w:r>
      <w:r w:rsidRPr="00AD033A">
        <w:rPr>
          <w:rFonts w:ascii="Times New Roman" w:eastAsia="Times New Roman" w:hAnsi="Times New Roman" w:cs="Times New Roman"/>
          <w:color w:val="000000"/>
          <w:sz w:val="28"/>
          <w:szCs w:val="28"/>
          <w:shd w:val="clear" w:color="auto" w:fill="FFFFFF"/>
          <w:lang w:eastAsia="ru-RU"/>
        </w:rPr>
        <w:t>О введении в действие Земельно</w:t>
      </w:r>
      <w:r w:rsidR="001170E8" w:rsidRPr="00AD033A">
        <w:rPr>
          <w:rFonts w:ascii="Times New Roman" w:eastAsia="Times New Roman" w:hAnsi="Times New Roman" w:cs="Times New Roman"/>
          <w:color w:val="000000"/>
          <w:sz w:val="28"/>
          <w:szCs w:val="28"/>
          <w:shd w:val="clear" w:color="auto" w:fill="FFFFFF"/>
          <w:lang w:eastAsia="ru-RU"/>
        </w:rPr>
        <w:t>го кодекса Российской Федерации»</w:t>
      </w:r>
      <w:r w:rsidR="001170E8" w:rsidRPr="00AD033A">
        <w:rPr>
          <w:rFonts w:ascii="Times New Roman" w:hAnsi="Times New Roman" w:cs="Times New Roman"/>
          <w:sz w:val="28"/>
          <w:szCs w:val="28"/>
        </w:rPr>
        <w:t xml:space="preserve"> («Собрание законодательства Российской Федерации» от 29 октября 2001 г. № 44 ст. 4148); </w:t>
      </w:r>
    </w:p>
    <w:p w:rsidR="00046CDE" w:rsidRDefault="00AF3102" w:rsidP="0002205D">
      <w:pPr>
        <w:pStyle w:val="a8"/>
        <w:ind w:left="-142" w:firstLine="568"/>
        <w:jc w:val="both"/>
        <w:rPr>
          <w:rFonts w:ascii="Times New Roman" w:hAnsi="Times New Roman" w:cs="Times New Roman"/>
          <w:sz w:val="28"/>
          <w:szCs w:val="28"/>
        </w:rPr>
      </w:pPr>
      <w:r w:rsidRPr="00AD033A">
        <w:rPr>
          <w:rFonts w:ascii="Times New Roman" w:eastAsia="Times New Roman" w:hAnsi="Times New Roman" w:cs="Times New Roman"/>
          <w:color w:val="000000"/>
          <w:sz w:val="28"/>
          <w:szCs w:val="28"/>
          <w:shd w:val="clear" w:color="auto" w:fill="FFFFFF"/>
          <w:lang w:eastAsia="ru-RU"/>
        </w:rPr>
        <w:t>- Федеральным законом</w:t>
      </w:r>
      <w:r w:rsidR="001170E8" w:rsidRPr="00AD033A">
        <w:rPr>
          <w:rFonts w:ascii="Times New Roman" w:eastAsia="Times New Roman" w:hAnsi="Times New Roman" w:cs="Times New Roman"/>
          <w:color w:val="000000"/>
          <w:sz w:val="28"/>
          <w:szCs w:val="28"/>
          <w:shd w:val="clear" w:color="auto" w:fill="FFFFFF"/>
          <w:lang w:eastAsia="ru-RU"/>
        </w:rPr>
        <w:t xml:space="preserve"> от 6 октября 2003 г. № 131-ФЗ «</w:t>
      </w:r>
      <w:r w:rsidRPr="00AD033A">
        <w:rPr>
          <w:rFonts w:ascii="Times New Roman" w:eastAsia="Times New Roman" w:hAnsi="Times New Roman" w:cs="Times New Roman"/>
          <w:color w:val="000000"/>
          <w:sz w:val="28"/>
          <w:szCs w:val="28"/>
          <w:shd w:val="clear" w:color="auto" w:fill="FFFFFF"/>
          <w:lang w:eastAsia="ru-RU"/>
        </w:rPr>
        <w:t>Об общих принципах организации местного самоуп</w:t>
      </w:r>
      <w:r w:rsidR="001170E8" w:rsidRPr="00AD033A">
        <w:rPr>
          <w:rFonts w:ascii="Times New Roman" w:eastAsia="Times New Roman" w:hAnsi="Times New Roman" w:cs="Times New Roman"/>
          <w:color w:val="000000"/>
          <w:sz w:val="28"/>
          <w:szCs w:val="28"/>
          <w:shd w:val="clear" w:color="auto" w:fill="FFFFFF"/>
          <w:lang w:eastAsia="ru-RU"/>
        </w:rPr>
        <w:t>равления в Российской Федерации»</w:t>
      </w:r>
      <w:r w:rsidR="001170E8" w:rsidRPr="00AD033A">
        <w:rPr>
          <w:rFonts w:ascii="Times New Roman" w:hAnsi="Times New Roman" w:cs="Times New Roman"/>
          <w:sz w:val="28"/>
          <w:szCs w:val="28"/>
        </w:rPr>
        <w:t xml:space="preserve"> («Собрание законодательства Российской Федерации» от 6 октября 2003 г. № 40 ст. 3822);</w:t>
      </w:r>
    </w:p>
    <w:p w:rsidR="001170E8" w:rsidRPr="00AD033A" w:rsidRDefault="00AF3102" w:rsidP="0002205D">
      <w:pPr>
        <w:pStyle w:val="a8"/>
        <w:ind w:left="-142" w:firstLine="568"/>
        <w:jc w:val="both"/>
        <w:rPr>
          <w:rFonts w:ascii="Times New Roman" w:hAnsi="Times New Roman" w:cs="Times New Roman"/>
          <w:sz w:val="28"/>
          <w:szCs w:val="28"/>
        </w:rPr>
      </w:pPr>
      <w:r w:rsidRPr="00AD033A">
        <w:rPr>
          <w:rFonts w:ascii="Times New Roman" w:eastAsia="Times New Roman" w:hAnsi="Times New Roman" w:cs="Times New Roman"/>
          <w:color w:val="000000"/>
          <w:sz w:val="28"/>
          <w:szCs w:val="28"/>
          <w:shd w:val="clear" w:color="auto" w:fill="FFFFFF"/>
          <w:lang w:eastAsia="ru-RU"/>
        </w:rPr>
        <w:t>- Постановлением Правительства Российской Федера</w:t>
      </w:r>
      <w:r w:rsidR="001170E8" w:rsidRPr="00AD033A">
        <w:rPr>
          <w:rFonts w:ascii="Times New Roman" w:eastAsia="Times New Roman" w:hAnsi="Times New Roman" w:cs="Times New Roman"/>
          <w:color w:val="000000"/>
          <w:sz w:val="28"/>
          <w:szCs w:val="28"/>
          <w:shd w:val="clear" w:color="auto" w:fill="FFFFFF"/>
          <w:lang w:eastAsia="ru-RU"/>
        </w:rPr>
        <w:t>ции от 13 февраля 2006 г. № 83 «</w:t>
      </w:r>
      <w:r w:rsidRPr="00AD033A">
        <w:rPr>
          <w:rFonts w:ascii="Times New Roman" w:eastAsia="Times New Roman" w:hAnsi="Times New Roman" w:cs="Times New Roman"/>
          <w:color w:val="000000"/>
          <w:sz w:val="28"/>
          <w:szCs w:val="28"/>
          <w:shd w:val="clear" w:color="auto" w:fill="FFFFFF"/>
          <w:lang w:eastAsia="ru-RU"/>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w:t>
      </w:r>
      <w:r w:rsidR="001170E8" w:rsidRPr="00AD033A">
        <w:rPr>
          <w:rFonts w:ascii="Times New Roman" w:eastAsia="Times New Roman" w:hAnsi="Times New Roman" w:cs="Times New Roman"/>
          <w:color w:val="000000"/>
          <w:sz w:val="28"/>
          <w:szCs w:val="28"/>
          <w:shd w:val="clear" w:color="auto" w:fill="FFFFFF"/>
          <w:lang w:eastAsia="ru-RU"/>
        </w:rPr>
        <w:t>енерно-технического обеспечения»</w:t>
      </w:r>
      <w:r w:rsidR="001170E8" w:rsidRPr="00AD033A">
        <w:rPr>
          <w:rFonts w:ascii="Times New Roman" w:hAnsi="Times New Roman" w:cs="Times New Roman"/>
          <w:sz w:val="28"/>
          <w:szCs w:val="28"/>
        </w:rPr>
        <w:t xml:space="preserve"> («Собрание законодательства Российской Федерации» от 20 февраля 2006 г. № 8 ст. 920). </w:t>
      </w:r>
    </w:p>
    <w:p w:rsidR="001170E8" w:rsidRPr="00AD033A" w:rsidRDefault="001170E8" w:rsidP="0002205D">
      <w:pPr>
        <w:autoSpaceDE w:val="0"/>
        <w:autoSpaceDN w:val="0"/>
        <w:adjustRightInd w:val="0"/>
        <w:spacing w:after="0" w:line="240" w:lineRule="auto"/>
        <w:ind w:left="-142" w:firstLine="568"/>
        <w:jc w:val="both"/>
        <w:rPr>
          <w:rFonts w:ascii="Times New Roman" w:hAnsi="Times New Roman" w:cs="Times New Roman"/>
          <w:sz w:val="28"/>
          <w:szCs w:val="28"/>
        </w:rPr>
      </w:pPr>
    </w:p>
    <w:p w:rsidR="00834135" w:rsidRDefault="00E62047" w:rsidP="00834135">
      <w:pPr>
        <w:pStyle w:val="a8"/>
        <w:ind w:left="-142" w:firstLine="56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2.8. </w:t>
      </w:r>
      <w:r w:rsidR="00AF3102" w:rsidRPr="00AD033A">
        <w:rPr>
          <w:rFonts w:ascii="Times New Roman" w:eastAsia="Times New Roman" w:hAnsi="Times New Roman" w:cs="Times New Roman"/>
          <w:color w:val="000000"/>
          <w:sz w:val="28"/>
          <w:szCs w:val="28"/>
          <w:shd w:val="clear" w:color="auto" w:fill="FFFFFF"/>
          <w:lang w:eastAsia="ru-RU"/>
        </w:rPr>
        <w:t>При предоставлении муниципальной услуги администрац</w:t>
      </w:r>
      <w:r w:rsidR="00046CDE">
        <w:rPr>
          <w:rFonts w:ascii="Times New Roman" w:eastAsia="Times New Roman" w:hAnsi="Times New Roman" w:cs="Times New Roman"/>
          <w:color w:val="000000"/>
          <w:sz w:val="28"/>
          <w:szCs w:val="28"/>
          <w:shd w:val="clear" w:color="auto" w:fill="FFFFFF"/>
          <w:lang w:eastAsia="ru-RU"/>
        </w:rPr>
        <w:t>ия взаимодействует с</w:t>
      </w:r>
      <w:r w:rsidR="00AF3102" w:rsidRPr="00AD033A">
        <w:rPr>
          <w:rFonts w:ascii="Times New Roman" w:eastAsia="Times New Roman" w:hAnsi="Times New Roman" w:cs="Times New Roman"/>
          <w:color w:val="000000"/>
          <w:sz w:val="28"/>
          <w:szCs w:val="28"/>
          <w:shd w:val="clear" w:color="auto" w:fill="FFFFFF"/>
          <w:lang w:eastAsia="ru-RU"/>
        </w:rPr>
        <w:t xml:space="preserve"> органами и организациями</w:t>
      </w:r>
      <w:r w:rsidR="00046CDE">
        <w:rPr>
          <w:rFonts w:ascii="Times New Roman" w:eastAsia="Times New Roman" w:hAnsi="Times New Roman" w:cs="Times New Roman"/>
          <w:color w:val="000000"/>
          <w:sz w:val="28"/>
          <w:szCs w:val="28"/>
          <w:shd w:val="clear" w:color="auto" w:fill="FFFFFF"/>
          <w:lang w:eastAsia="ru-RU"/>
        </w:rPr>
        <w:t>,</w:t>
      </w:r>
      <w:r w:rsidR="00AD033A" w:rsidRPr="00AD033A">
        <w:rPr>
          <w:rFonts w:ascii="Times New Roman" w:hAnsi="Times New Roman" w:cs="Times New Roman"/>
          <w:color w:val="000000"/>
          <w:sz w:val="28"/>
          <w:szCs w:val="28"/>
          <w:shd w:val="clear" w:color="auto" w:fill="FFFFFF"/>
          <w:lang w:eastAsia="ru-RU"/>
        </w:rPr>
        <w:t xml:space="preserve"> ока</w:t>
      </w:r>
      <w:r w:rsidR="00046CDE">
        <w:rPr>
          <w:rFonts w:ascii="Times New Roman" w:hAnsi="Times New Roman" w:cs="Times New Roman"/>
          <w:color w:val="000000"/>
          <w:sz w:val="28"/>
          <w:szCs w:val="28"/>
          <w:shd w:val="clear" w:color="auto" w:fill="FFFFFF"/>
          <w:lang w:eastAsia="ru-RU"/>
        </w:rPr>
        <w:t>зывающими</w:t>
      </w:r>
      <w:r w:rsidR="00AD033A" w:rsidRPr="00AD033A">
        <w:rPr>
          <w:rFonts w:ascii="Times New Roman" w:hAnsi="Times New Roman" w:cs="Times New Roman"/>
          <w:color w:val="000000"/>
          <w:sz w:val="28"/>
          <w:szCs w:val="28"/>
          <w:shd w:val="clear" w:color="auto" w:fill="FFFFFF"/>
          <w:lang w:eastAsia="ru-RU"/>
        </w:rPr>
        <w:t xml:space="preserve"> услуги по водоснабжению, водоотведению, теплоснабжению и газоснабжению</w:t>
      </w:r>
      <w:r w:rsidR="00046CDE">
        <w:rPr>
          <w:rFonts w:ascii="Times New Roman" w:hAnsi="Times New Roman" w:cs="Times New Roman"/>
          <w:color w:val="000000"/>
          <w:sz w:val="28"/>
          <w:szCs w:val="28"/>
          <w:shd w:val="clear" w:color="auto" w:fill="FFFFFF"/>
          <w:lang w:eastAsia="ru-RU"/>
        </w:rPr>
        <w:t>.</w:t>
      </w:r>
      <w:r w:rsidR="00624066">
        <w:rPr>
          <w:rFonts w:ascii="Times New Roman" w:eastAsia="Times New Roman" w:hAnsi="Times New Roman" w:cs="Times New Roman"/>
          <w:color w:val="000000"/>
          <w:sz w:val="28"/>
          <w:szCs w:val="28"/>
          <w:shd w:val="clear" w:color="auto" w:fill="FFFFFF"/>
          <w:lang w:eastAsia="ru-RU"/>
        </w:rPr>
        <w:t xml:space="preserve"> </w:t>
      </w:r>
      <w:r w:rsidR="00AF3102" w:rsidRPr="00AD033A">
        <w:rPr>
          <w:rFonts w:ascii="Times New Roman" w:eastAsia="Times New Roman" w:hAnsi="Times New Roman" w:cs="Times New Roman"/>
          <w:color w:val="000000"/>
          <w:sz w:val="28"/>
          <w:szCs w:val="28"/>
          <w:shd w:val="clear" w:color="auto" w:fill="FFFFFF"/>
          <w:lang w:eastAsia="ru-RU"/>
        </w:rPr>
        <w:t xml:space="preserve">Устанавливается запрет требовать от заявителя предоставления документов (сведений), которые находятся в распоряжении органов государственной власти, органов местного самоуправления, а также подведомственных им организаций. В случае если указанные документы (сведения) не будут </w:t>
      </w:r>
      <w:r w:rsidR="00AF3102" w:rsidRPr="00AD033A">
        <w:rPr>
          <w:rFonts w:ascii="Times New Roman" w:eastAsia="Times New Roman" w:hAnsi="Times New Roman" w:cs="Times New Roman"/>
          <w:color w:val="000000"/>
          <w:sz w:val="28"/>
          <w:szCs w:val="28"/>
          <w:shd w:val="clear" w:color="auto" w:fill="FFFFFF"/>
          <w:lang w:eastAsia="ru-RU"/>
        </w:rPr>
        <w:lastRenderedPageBreak/>
        <w:t>представлены заявителем самостоятельно, администрация муниципального образования получает их посредством межведомственного взаимодействия с соответствующими органами (организациями).</w:t>
      </w:r>
      <w:r w:rsidR="00834135">
        <w:rPr>
          <w:rFonts w:ascii="Times New Roman" w:eastAsia="Times New Roman" w:hAnsi="Times New Roman" w:cs="Times New Roman"/>
          <w:color w:val="000000"/>
          <w:sz w:val="28"/>
          <w:szCs w:val="28"/>
          <w:shd w:val="clear" w:color="auto" w:fill="FFFFFF"/>
          <w:lang w:eastAsia="ru-RU"/>
        </w:rPr>
        <w:t xml:space="preserve"> </w:t>
      </w:r>
    </w:p>
    <w:p w:rsidR="00CB6A9B" w:rsidRPr="00AD033A" w:rsidRDefault="00AF3102" w:rsidP="00834135">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xml:space="preserve">Для получения муниципальной услуги заявители представляют в администрацию заявление о предоставлении технических условий </w:t>
      </w:r>
      <w:r w:rsidR="00CB6A9B" w:rsidRPr="00AD033A">
        <w:rPr>
          <w:rFonts w:ascii="Times New Roman" w:eastAsia="Times New Roman" w:hAnsi="Times New Roman" w:cs="Times New Roman"/>
          <w:color w:val="000000"/>
          <w:sz w:val="28"/>
          <w:szCs w:val="28"/>
          <w:shd w:val="clear" w:color="auto" w:fill="FFFFFF"/>
          <w:lang w:eastAsia="ru-RU"/>
        </w:rPr>
        <w:t>(образец приведен в Приложении №</w:t>
      </w:r>
      <w:r w:rsidRPr="00AD033A">
        <w:rPr>
          <w:rFonts w:ascii="Times New Roman" w:eastAsia="Times New Roman" w:hAnsi="Times New Roman" w:cs="Times New Roman"/>
          <w:color w:val="000000"/>
          <w:sz w:val="28"/>
          <w:szCs w:val="28"/>
          <w:shd w:val="clear" w:color="auto" w:fill="FFFFFF"/>
          <w:lang w:eastAsia="ru-RU"/>
        </w:rPr>
        <w:t> 2).</w:t>
      </w:r>
    </w:p>
    <w:p w:rsidR="00470429" w:rsidRDefault="00470429"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p>
    <w:p w:rsidR="00CB6A9B"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2.8.1. В заявлении о предоставления технических условий указываются следующие обязательные характеристики:</w:t>
      </w:r>
    </w:p>
    <w:p w:rsidR="00CB6A9B"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полное наименование заявителя, адрес фактического места нахождения, юридический (почтовый) адрес, номер телефона;</w:t>
      </w:r>
    </w:p>
    <w:p w:rsidR="00CB6A9B"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планируемые параметры подключаемой нагрузки по видам ресурсов (водоснабжение и водоотведение, теплоснабжение, газоснабжение, электроснабжение, ливневая канализация);</w:t>
      </w:r>
    </w:p>
    <w:p w:rsidR="00CB6A9B"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подпись заявителя.</w:t>
      </w:r>
    </w:p>
    <w:p w:rsidR="00470429" w:rsidRDefault="00470429"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p>
    <w:p w:rsidR="00470429" w:rsidRDefault="00AF3102" w:rsidP="00470429">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2.8.2. К заявлению о предоставлении технических условий прилагаются следующие документы:</w:t>
      </w:r>
    </w:p>
    <w:p w:rsidR="00CB6A9B"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2.8.2.1. Выписки из свидетельства о государственной регистрации юридического лица и о постановке на налоговый учет.</w:t>
      </w:r>
    </w:p>
    <w:p w:rsidR="00CB6A9B"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2.8.2.2. Копии учредительных документов, а также документы, подтверждающие полномочие лица, подписавшего заявление;</w:t>
      </w:r>
    </w:p>
    <w:p w:rsidR="00CB6A9B" w:rsidRPr="00AD033A" w:rsidRDefault="00AF3102" w:rsidP="00470429">
      <w:pPr>
        <w:pStyle w:val="a8"/>
        <w:ind w:firstLine="426"/>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2.8.2.3. Схема планируемого размещения объектов капитального строительства (электро-, тепло-, газо-, водоснабжения и водоотведения);</w:t>
      </w:r>
    </w:p>
    <w:p w:rsidR="0069624A" w:rsidRDefault="00AF3102" w:rsidP="0069624A">
      <w:pPr>
        <w:pStyle w:val="a8"/>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2.8.2.4. Правоустанавливающие документы на земельный участок (для правообладателя земельного участка) или выписку из Единого государственного реестра прав на недвижимое имущество и сделок с ним.</w:t>
      </w:r>
    </w:p>
    <w:p w:rsidR="00CB6A9B" w:rsidRPr="0069624A" w:rsidRDefault="00AF3102" w:rsidP="0069624A">
      <w:pPr>
        <w:pStyle w:val="a8"/>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2.8.2.5. Документы, содержащие 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CB6A9B"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2.8.2.6. Документы, содержащие 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69624A" w:rsidRDefault="0069624A"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p>
    <w:p w:rsidR="00CB6A9B"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Допускается представление нотариально заверенных копий, а также копий, заверенных печатью и подписью заявителя, направившего запрос о предоставлении технических условий.</w:t>
      </w:r>
    </w:p>
    <w:p w:rsidR="0069624A" w:rsidRDefault="0069624A"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p>
    <w:p w:rsidR="00CB6A9B"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xml:space="preserve">Вышеперечисленные документы, за исключением указанных в пп. 2.8.2.1., </w:t>
      </w:r>
      <w:r w:rsidR="00CB6A9B" w:rsidRPr="00AD033A">
        <w:rPr>
          <w:rFonts w:ascii="Times New Roman" w:eastAsia="Times New Roman" w:hAnsi="Times New Roman" w:cs="Times New Roman"/>
          <w:color w:val="000000"/>
          <w:sz w:val="28"/>
          <w:szCs w:val="28"/>
          <w:shd w:val="clear" w:color="auto" w:fill="FFFFFF"/>
          <w:lang w:eastAsia="ru-RU"/>
        </w:rPr>
        <w:t xml:space="preserve">2.8.2.2. (в части учредительных документов), </w:t>
      </w:r>
      <w:r w:rsidRPr="00AD033A">
        <w:rPr>
          <w:rFonts w:ascii="Times New Roman" w:eastAsia="Times New Roman" w:hAnsi="Times New Roman" w:cs="Times New Roman"/>
          <w:color w:val="000000"/>
          <w:sz w:val="28"/>
          <w:szCs w:val="28"/>
          <w:shd w:val="clear" w:color="auto" w:fill="FFFFFF"/>
          <w:lang w:eastAsia="ru-RU"/>
        </w:rPr>
        <w:t>2.8.2.4., Заявитель должен представить самостоятельно. В случае предоставления копий документов необходимо предъявлять их оригиналы для проверки на соответствие.</w:t>
      </w:r>
    </w:p>
    <w:p w:rsidR="0069624A" w:rsidRDefault="0069624A"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p>
    <w:p w:rsidR="00FC5CE2"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xml:space="preserve">Документы, указанные в пп. 2.8.2.1., 2.8.2.4., </w:t>
      </w:r>
      <w:r w:rsidR="00CB6A9B" w:rsidRPr="00AD033A">
        <w:rPr>
          <w:rFonts w:ascii="Times New Roman" w:eastAsia="Times New Roman" w:hAnsi="Times New Roman" w:cs="Times New Roman"/>
          <w:color w:val="000000"/>
          <w:sz w:val="28"/>
          <w:szCs w:val="28"/>
          <w:shd w:val="clear" w:color="auto" w:fill="FFFFFF"/>
          <w:lang w:eastAsia="ru-RU"/>
        </w:rPr>
        <w:t>а также копии учредительных документов, указанные в п. 2.8.2.2.,</w:t>
      </w:r>
      <w:r w:rsidRPr="00AD033A">
        <w:rPr>
          <w:rFonts w:ascii="Times New Roman" w:eastAsia="Times New Roman" w:hAnsi="Times New Roman" w:cs="Times New Roman"/>
          <w:color w:val="000000"/>
          <w:sz w:val="28"/>
          <w:szCs w:val="28"/>
          <w:shd w:val="clear" w:color="auto" w:fill="FFFFFF"/>
          <w:lang w:eastAsia="ru-RU"/>
        </w:rPr>
        <w:t>Заявитель вправе представить по собственной иниц</w:t>
      </w:r>
      <w:r w:rsidR="00CB6A9B" w:rsidRPr="00AD033A">
        <w:rPr>
          <w:rFonts w:ascii="Times New Roman" w:eastAsia="Times New Roman" w:hAnsi="Times New Roman" w:cs="Times New Roman"/>
          <w:color w:val="000000"/>
          <w:sz w:val="28"/>
          <w:szCs w:val="28"/>
          <w:shd w:val="clear" w:color="auto" w:fill="FFFFFF"/>
          <w:lang w:eastAsia="ru-RU"/>
        </w:rPr>
        <w:t>иативе, а при отсутствии этих документов</w:t>
      </w:r>
      <w:r w:rsidRPr="00AD033A">
        <w:rPr>
          <w:rFonts w:ascii="Times New Roman" w:eastAsia="Times New Roman" w:hAnsi="Times New Roman" w:cs="Times New Roman"/>
          <w:color w:val="000000"/>
          <w:sz w:val="28"/>
          <w:szCs w:val="28"/>
          <w:shd w:val="clear" w:color="auto" w:fill="FFFFFF"/>
          <w:lang w:eastAsia="ru-RU"/>
        </w:rPr>
        <w:t xml:space="preserve"> он</w:t>
      </w:r>
      <w:r w:rsidR="00CB6A9B" w:rsidRPr="00AD033A">
        <w:rPr>
          <w:rFonts w:ascii="Times New Roman" w:eastAsia="Times New Roman" w:hAnsi="Times New Roman" w:cs="Times New Roman"/>
          <w:color w:val="000000"/>
          <w:sz w:val="28"/>
          <w:szCs w:val="28"/>
          <w:shd w:val="clear" w:color="auto" w:fill="FFFFFF"/>
          <w:lang w:eastAsia="ru-RU"/>
        </w:rPr>
        <w:t>и подлежа</w:t>
      </w:r>
      <w:r w:rsidRPr="00AD033A">
        <w:rPr>
          <w:rFonts w:ascii="Times New Roman" w:eastAsia="Times New Roman" w:hAnsi="Times New Roman" w:cs="Times New Roman"/>
          <w:color w:val="000000"/>
          <w:sz w:val="28"/>
          <w:szCs w:val="28"/>
          <w:shd w:val="clear" w:color="auto" w:fill="FFFFFF"/>
          <w:lang w:eastAsia="ru-RU"/>
        </w:rPr>
        <w:t xml:space="preserve">т получению </w:t>
      </w:r>
      <w:r w:rsidR="00A343C6" w:rsidRPr="00AD033A">
        <w:rPr>
          <w:rFonts w:ascii="Times New Roman" w:eastAsia="Times New Roman" w:hAnsi="Times New Roman" w:cs="Times New Roman"/>
          <w:bCs/>
          <w:color w:val="000000"/>
          <w:sz w:val="28"/>
          <w:szCs w:val="28"/>
          <w:lang w:eastAsia="ru-RU"/>
        </w:rPr>
        <w:t>администрацией Толстой-Юртовского сельского поселения</w:t>
      </w:r>
      <w:r w:rsidR="00A343C6" w:rsidRPr="00AD033A">
        <w:rPr>
          <w:rFonts w:ascii="Times New Roman" w:eastAsia="Times New Roman" w:hAnsi="Times New Roman" w:cs="Times New Roman"/>
          <w:color w:val="000000"/>
          <w:sz w:val="28"/>
          <w:szCs w:val="28"/>
          <w:shd w:val="clear" w:color="auto" w:fill="FFFFFF"/>
          <w:lang w:eastAsia="ru-RU"/>
        </w:rPr>
        <w:t xml:space="preserve"> </w:t>
      </w:r>
      <w:r w:rsidRPr="00AD033A">
        <w:rPr>
          <w:rFonts w:ascii="Times New Roman" w:eastAsia="Times New Roman" w:hAnsi="Times New Roman" w:cs="Times New Roman"/>
          <w:color w:val="000000"/>
          <w:sz w:val="28"/>
          <w:szCs w:val="28"/>
          <w:shd w:val="clear" w:color="auto" w:fill="FFFFFF"/>
          <w:lang w:eastAsia="ru-RU"/>
        </w:rPr>
        <w:t>самостоятельно в рамках межведомственного информационного взаимодействия.</w:t>
      </w:r>
    </w:p>
    <w:p w:rsidR="00CB6A9B"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а представитель Заявителя также предъявляет документ, подтверждающий наличие у него соответствующих полномочий.</w:t>
      </w:r>
      <w:r w:rsidR="00FC5CE2" w:rsidRPr="00AD033A">
        <w:rPr>
          <w:rFonts w:ascii="Times New Roman" w:eastAsia="Times New Roman" w:hAnsi="Times New Roman" w:cs="Times New Roman"/>
          <w:color w:val="000000"/>
          <w:sz w:val="28"/>
          <w:szCs w:val="28"/>
          <w:lang w:eastAsia="ru-RU"/>
        </w:rPr>
        <w:br/>
      </w:r>
      <w:r w:rsidRPr="00AD033A">
        <w:rPr>
          <w:rFonts w:ascii="Times New Roman" w:eastAsia="Times New Roman" w:hAnsi="Times New Roman" w:cs="Times New Roman"/>
          <w:color w:val="000000"/>
          <w:sz w:val="28"/>
          <w:szCs w:val="28"/>
          <w:shd w:val="clear" w:color="auto" w:fill="FFFFFF"/>
          <w:lang w:eastAsia="ru-RU"/>
        </w:rPr>
        <w:t>Заявление может быть заполнено от руки или машинным способом, распечатано посредством электронных печатающих устройств.</w:t>
      </w:r>
    </w:p>
    <w:p w:rsidR="0069624A" w:rsidRDefault="0069624A"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p>
    <w:p w:rsidR="00CB6A9B" w:rsidRPr="00AD033A" w:rsidRDefault="00AF3102" w:rsidP="0002205D">
      <w:pPr>
        <w:pStyle w:val="a8"/>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2.9. Основания для отказа в приеме документов, необходимых для предоставления муниципальной услуги.</w:t>
      </w:r>
    </w:p>
    <w:p w:rsidR="00AF3102" w:rsidRPr="00AD033A" w:rsidRDefault="00AF3102" w:rsidP="0002205D">
      <w:pPr>
        <w:pStyle w:val="a8"/>
        <w:ind w:left="-142" w:firstLine="568"/>
        <w:jc w:val="both"/>
        <w:rPr>
          <w:rFonts w:ascii="Times New Roman" w:hAnsi="Times New Roman" w:cs="Times New Roman"/>
          <w:sz w:val="28"/>
          <w:szCs w:val="28"/>
        </w:rPr>
      </w:pPr>
      <w:r w:rsidRPr="00AD033A">
        <w:rPr>
          <w:rFonts w:ascii="Times New Roman" w:eastAsia="Times New Roman" w:hAnsi="Times New Roman" w:cs="Times New Roman"/>
          <w:color w:val="000000"/>
          <w:sz w:val="28"/>
          <w:szCs w:val="28"/>
          <w:shd w:val="clear" w:color="auto" w:fill="FFFFFF"/>
          <w:lang w:eastAsia="ru-RU"/>
        </w:rPr>
        <w:t>Действующим законодательством оснований для отказа в приеме документов, необходимых для предоставления муниципальной услуги, не предусмотрено.</w:t>
      </w:r>
      <w:r w:rsidRPr="00AD033A">
        <w:rPr>
          <w:rFonts w:ascii="Times New Roman" w:eastAsia="Times New Roman" w:hAnsi="Times New Roman" w:cs="Times New Roman"/>
          <w:color w:val="000000"/>
          <w:sz w:val="28"/>
          <w:szCs w:val="28"/>
          <w:lang w:eastAsia="ru-RU"/>
        </w:rPr>
        <w:br/>
      </w:r>
    </w:p>
    <w:p w:rsidR="00134D6E" w:rsidRPr="001D3C53" w:rsidRDefault="00AF3102" w:rsidP="00134D6E">
      <w:pPr>
        <w:shd w:val="clear" w:color="auto" w:fill="FFFFFF"/>
        <w:spacing w:before="100" w:beforeAutospacing="1" w:after="100" w:afterAutospacing="1" w:line="240" w:lineRule="auto"/>
        <w:ind w:left="-142" w:firstLine="568"/>
        <w:jc w:val="center"/>
        <w:outlineLvl w:val="1"/>
        <w:rPr>
          <w:rFonts w:ascii="Times New Roman" w:eastAsia="Times New Roman" w:hAnsi="Times New Roman" w:cs="Times New Roman"/>
          <w:bCs/>
          <w:color w:val="000000"/>
          <w:sz w:val="28"/>
          <w:szCs w:val="28"/>
          <w:lang w:eastAsia="ru-RU"/>
        </w:rPr>
      </w:pPr>
      <w:r w:rsidRPr="001D3C53">
        <w:rPr>
          <w:rFonts w:ascii="Times New Roman" w:eastAsia="Times New Roman" w:hAnsi="Times New Roman" w:cs="Times New Roman"/>
          <w:bCs/>
          <w:color w:val="000000"/>
          <w:sz w:val="28"/>
          <w:szCs w:val="28"/>
          <w:lang w:eastAsia="ru-RU"/>
        </w:rPr>
        <w:t>2.10. Основания для отказа в предоставлении муниципальной услуги:</w:t>
      </w:r>
    </w:p>
    <w:p w:rsidR="0069624A" w:rsidRPr="00134D6E" w:rsidRDefault="00134D6E" w:rsidP="00134D6E">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134D6E">
        <w:rPr>
          <w:rFonts w:ascii="Times New Roman" w:hAnsi="Times New Roman" w:cs="Times New Roman"/>
          <w:sz w:val="28"/>
          <w:szCs w:val="28"/>
        </w:rPr>
        <w:t>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624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2.11. Плата за предоставление муниципальной услуги не взимается. </w:t>
      </w:r>
      <w:r w:rsidRPr="00AD033A">
        <w:rPr>
          <w:rFonts w:ascii="Times New Roman" w:eastAsia="Times New Roman" w:hAnsi="Times New Roman" w:cs="Times New Roman"/>
          <w:color w:val="000000"/>
          <w:sz w:val="28"/>
          <w:szCs w:val="28"/>
          <w:lang w:eastAsia="ru-RU"/>
        </w:rPr>
        <w:br/>
      </w:r>
    </w:p>
    <w:p w:rsidR="00CB6A9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xml:space="preserve">2.12. Ожидание заявителями при подаче заявления о предоставлении муниципальной услуги осуществляется в порядке живой </w:t>
      </w:r>
      <w:r w:rsidR="00CB6A9B" w:rsidRPr="00AD033A">
        <w:rPr>
          <w:rFonts w:ascii="Times New Roman" w:eastAsia="Times New Roman" w:hAnsi="Times New Roman" w:cs="Times New Roman"/>
          <w:color w:val="000000"/>
          <w:sz w:val="28"/>
          <w:szCs w:val="28"/>
          <w:shd w:val="clear" w:color="auto" w:fill="FFFFFF"/>
          <w:lang w:eastAsia="ru-RU"/>
        </w:rPr>
        <w:t>очереди и не должно превышать 30</w:t>
      </w:r>
      <w:r w:rsidRPr="00AD033A">
        <w:rPr>
          <w:rFonts w:ascii="Times New Roman" w:eastAsia="Times New Roman" w:hAnsi="Times New Roman" w:cs="Times New Roman"/>
          <w:color w:val="000000"/>
          <w:sz w:val="28"/>
          <w:szCs w:val="28"/>
          <w:shd w:val="clear" w:color="auto" w:fill="FFFFFF"/>
          <w:lang w:eastAsia="ru-RU"/>
        </w:rPr>
        <w:t xml:space="preserve"> минут.</w:t>
      </w:r>
    </w:p>
    <w:p w:rsidR="0069624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lang w:eastAsia="ru-RU"/>
        </w:rPr>
        <w:br/>
      </w:r>
    </w:p>
    <w:p w:rsidR="00CB6A9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2.13. Время регистрации заявления о предоставлении м</w:t>
      </w:r>
      <w:r w:rsidR="00CB6A9B" w:rsidRPr="00AD033A">
        <w:rPr>
          <w:rFonts w:ascii="Times New Roman" w:eastAsia="Times New Roman" w:hAnsi="Times New Roman" w:cs="Times New Roman"/>
          <w:color w:val="000000"/>
          <w:sz w:val="28"/>
          <w:szCs w:val="28"/>
          <w:shd w:val="clear" w:color="auto" w:fill="FFFFFF"/>
          <w:lang w:eastAsia="ru-RU"/>
        </w:rPr>
        <w:t>униципальной услуги составляет 2</w:t>
      </w:r>
      <w:r w:rsidRPr="00AD033A">
        <w:rPr>
          <w:rFonts w:ascii="Times New Roman" w:eastAsia="Times New Roman" w:hAnsi="Times New Roman" w:cs="Times New Roman"/>
          <w:color w:val="000000"/>
          <w:sz w:val="28"/>
          <w:szCs w:val="28"/>
          <w:shd w:val="clear" w:color="auto" w:fill="FFFFFF"/>
          <w:lang w:eastAsia="ru-RU"/>
        </w:rPr>
        <w:t>0 минут.</w:t>
      </w:r>
    </w:p>
    <w:p w:rsidR="00046CB9" w:rsidRPr="00AD033A" w:rsidRDefault="00AF3102" w:rsidP="0002205D">
      <w:pPr>
        <w:shd w:val="clear" w:color="auto" w:fill="FFFFFF"/>
        <w:spacing w:before="100" w:beforeAutospacing="1" w:after="100" w:afterAutospacing="1" w:line="240" w:lineRule="auto"/>
        <w:ind w:left="-142" w:firstLine="568"/>
        <w:jc w:val="both"/>
        <w:outlineLvl w:val="1"/>
        <w:rPr>
          <w:rFonts w:ascii="Times New Roman" w:eastAsia="Times New Roman" w:hAnsi="Times New Roman" w:cs="Times New Roman"/>
          <w:bCs/>
          <w:color w:val="000000"/>
          <w:sz w:val="28"/>
          <w:szCs w:val="28"/>
          <w:lang w:eastAsia="ru-RU"/>
        </w:rPr>
      </w:pPr>
      <w:r w:rsidRPr="00AD033A">
        <w:rPr>
          <w:rFonts w:ascii="Times New Roman" w:eastAsia="Times New Roman" w:hAnsi="Times New Roman" w:cs="Times New Roman"/>
          <w:bCs/>
          <w:color w:val="000000"/>
          <w:sz w:val="28"/>
          <w:szCs w:val="28"/>
          <w:lang w:eastAsia="ru-RU"/>
        </w:rPr>
        <w:t xml:space="preserve">2.14. Помещения для ожидания должны быть оборудованы сидячими местами. Для людей с ограниченными возможностями должен быть предусмотрен пандус. В </w:t>
      </w:r>
      <w:r w:rsidR="00483EEA" w:rsidRPr="00AD033A">
        <w:rPr>
          <w:rFonts w:ascii="Times New Roman" w:eastAsia="Times New Roman" w:hAnsi="Times New Roman" w:cs="Times New Roman"/>
          <w:bCs/>
          <w:color w:val="000000"/>
          <w:sz w:val="28"/>
          <w:szCs w:val="28"/>
          <w:lang w:eastAsia="ru-RU"/>
        </w:rPr>
        <w:t>администрации Толстой-Юртовского сельского поселения</w:t>
      </w:r>
      <w:r w:rsidRPr="00AD033A">
        <w:rPr>
          <w:rFonts w:ascii="Times New Roman" w:eastAsia="Times New Roman" w:hAnsi="Times New Roman" w:cs="Times New Roman"/>
          <w:bCs/>
          <w:color w:val="000000"/>
          <w:sz w:val="28"/>
          <w:szCs w:val="28"/>
          <w:lang w:eastAsia="ru-RU"/>
        </w:rPr>
        <w:t xml:space="preserve"> должны быть размещены информационные стенды с образцами заявлений, перечнями необходимых документов, оснований для отказа в </w:t>
      </w:r>
      <w:r w:rsidRPr="00AD033A">
        <w:rPr>
          <w:rFonts w:ascii="Times New Roman" w:eastAsia="Times New Roman" w:hAnsi="Times New Roman" w:cs="Times New Roman"/>
          <w:bCs/>
          <w:color w:val="000000"/>
          <w:sz w:val="28"/>
          <w:szCs w:val="28"/>
          <w:lang w:eastAsia="ru-RU"/>
        </w:rPr>
        <w:lastRenderedPageBreak/>
        <w:t>принятии документов или предоставлении муниципальной услуги и иной информацией. Места для заполнения заявлений должны обеспечиваться канцелярскими товарами. При организации рабочих мест специалистов должна быть предусмотрена возможность свободного входа и выхода заявителей из помещения при необходимости.</w:t>
      </w:r>
    </w:p>
    <w:p w:rsidR="00624066" w:rsidRDefault="00AF3102" w:rsidP="0002205D">
      <w:pPr>
        <w:shd w:val="clear" w:color="auto" w:fill="FFFFFF"/>
        <w:spacing w:before="100" w:beforeAutospacing="1" w:after="100" w:afterAutospacing="1" w:line="240" w:lineRule="auto"/>
        <w:ind w:left="-142" w:firstLine="568"/>
        <w:jc w:val="both"/>
        <w:outlineLvl w:val="1"/>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2.15. К показателям доступности и качества исполнения муниципальной услуги относятся:</w:t>
      </w:r>
    </w:p>
    <w:p w:rsidR="00FC5CE2" w:rsidRPr="00AD033A" w:rsidRDefault="00AF3102" w:rsidP="0002205D">
      <w:pPr>
        <w:shd w:val="clear" w:color="auto" w:fill="FFFFFF"/>
        <w:spacing w:before="100" w:beforeAutospacing="1" w:after="100" w:afterAutospacing="1" w:line="240" w:lineRule="auto"/>
        <w:ind w:left="-142" w:firstLine="568"/>
        <w:jc w:val="both"/>
        <w:outlineLvl w:val="1"/>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наличие для заявителей доступа к информации по вопросам предоставления муниципальной услуги;</w:t>
      </w:r>
    </w:p>
    <w:p w:rsidR="00046CB9" w:rsidRPr="00AD033A" w:rsidRDefault="00AF3102" w:rsidP="0002205D">
      <w:pPr>
        <w:shd w:val="clear" w:color="auto" w:fill="FFFFFF"/>
        <w:spacing w:before="100" w:beforeAutospacing="1" w:after="100" w:afterAutospacing="1" w:line="240" w:lineRule="auto"/>
        <w:ind w:left="-142" w:firstLine="568"/>
        <w:jc w:val="both"/>
        <w:outlineLvl w:val="1"/>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возможность получения заявителями информации по вопросам предоставления муниципальной услуги, в том числе о ходе исполнения муниципальной услуги в сроки, установленные настоящим Административным регламентом;</w:t>
      </w:r>
    </w:p>
    <w:p w:rsidR="00FC5CE2" w:rsidRPr="00AD033A" w:rsidRDefault="00AF3102" w:rsidP="0002205D">
      <w:pPr>
        <w:shd w:val="clear" w:color="auto" w:fill="FFFFFF"/>
        <w:spacing w:before="100" w:beforeAutospacing="1" w:after="100" w:afterAutospacing="1" w:line="240" w:lineRule="auto"/>
        <w:ind w:left="-142" w:firstLine="568"/>
        <w:jc w:val="both"/>
        <w:outlineLvl w:val="1"/>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исполнение специалистами административных процедур в сроки, установленные настоящим Административным регламентом;</w:t>
      </w:r>
    </w:p>
    <w:p w:rsidR="00AF3102" w:rsidRPr="00AD033A" w:rsidRDefault="00AF3102" w:rsidP="0002205D">
      <w:pPr>
        <w:shd w:val="clear" w:color="auto" w:fill="FFFFFF"/>
        <w:spacing w:before="100" w:beforeAutospacing="1" w:after="100" w:afterAutospacing="1" w:line="240" w:lineRule="auto"/>
        <w:ind w:left="-142" w:firstLine="568"/>
        <w:jc w:val="both"/>
        <w:outlineLvl w:val="1"/>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правильное и грамотное оформление специалистами документов, являющихся результатом предоставления муниципальной услуги.</w:t>
      </w:r>
    </w:p>
    <w:p w:rsidR="00AF3102" w:rsidRPr="00AD033A" w:rsidRDefault="00AF3102" w:rsidP="0002205D">
      <w:pPr>
        <w:shd w:val="clear" w:color="auto" w:fill="FFFFFF"/>
        <w:spacing w:before="100" w:beforeAutospacing="1" w:after="100" w:afterAutospacing="1" w:line="240" w:lineRule="auto"/>
        <w:ind w:left="-142" w:firstLine="568"/>
        <w:jc w:val="center"/>
        <w:outlineLvl w:val="1"/>
        <w:rPr>
          <w:rFonts w:ascii="Times New Roman" w:eastAsia="Times New Roman" w:hAnsi="Times New Roman" w:cs="Times New Roman"/>
          <w:b/>
          <w:bCs/>
          <w:color w:val="000000"/>
          <w:sz w:val="28"/>
          <w:szCs w:val="28"/>
          <w:lang w:eastAsia="ru-RU"/>
        </w:rPr>
      </w:pPr>
      <w:r w:rsidRPr="00AD033A">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w:t>
      </w:r>
    </w:p>
    <w:p w:rsidR="00190489" w:rsidRDefault="00AF3102" w:rsidP="00190489">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3.1. Предоставление муниципальной услуги включает в себя следующие административные процедуры:</w:t>
      </w:r>
    </w:p>
    <w:p w:rsidR="00190489" w:rsidRDefault="00AF3102" w:rsidP="00190489">
      <w:pPr>
        <w:spacing w:after="0" w:line="240" w:lineRule="auto"/>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 прием и регистрацию заявления с приложенными к нему документами;</w:t>
      </w:r>
    </w:p>
    <w:p w:rsidR="00190489" w:rsidRDefault="00AF3102" w:rsidP="00190489">
      <w:pPr>
        <w:spacing w:after="0" w:line="240" w:lineRule="auto"/>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 рассмотрение представленных документов и принятие решения о предоставлении, приостановке либо об отказе в предоставлении муниципальной услуги; </w:t>
      </w:r>
    </w:p>
    <w:p w:rsidR="00190489" w:rsidRDefault="00AF3102" w:rsidP="00190489">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сбор информации о разрешенном использовании земельного участка, обеспечении земельного участка объектами инженерной, транспортной и социальной инфраструктур и подготовку документов для рассмотрения комиссией по сбору и выдаче технических условий, предварительных</w:t>
      </w:r>
      <w:r w:rsidR="00483EEA" w:rsidRPr="00AD033A">
        <w:rPr>
          <w:rFonts w:ascii="Times New Roman" w:eastAsia="Times New Roman" w:hAnsi="Times New Roman" w:cs="Times New Roman"/>
          <w:color w:val="000000"/>
          <w:sz w:val="28"/>
          <w:szCs w:val="28"/>
          <w:shd w:val="clear" w:color="auto" w:fill="FFFFFF"/>
          <w:lang w:eastAsia="ru-RU"/>
        </w:rPr>
        <w:t xml:space="preserve"> согласований и заключений при а</w:t>
      </w:r>
      <w:r w:rsidRPr="00AD033A">
        <w:rPr>
          <w:rFonts w:ascii="Times New Roman" w:eastAsia="Times New Roman" w:hAnsi="Times New Roman" w:cs="Times New Roman"/>
          <w:color w:val="000000"/>
          <w:sz w:val="28"/>
          <w:szCs w:val="28"/>
          <w:shd w:val="clear" w:color="auto" w:fill="FFFFFF"/>
          <w:lang w:eastAsia="ru-RU"/>
        </w:rPr>
        <w:t xml:space="preserve">дминистрации </w:t>
      </w:r>
      <w:r w:rsidR="00483EEA"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Pr="00AD033A">
        <w:rPr>
          <w:rFonts w:ascii="Times New Roman" w:eastAsia="Times New Roman" w:hAnsi="Times New Roman" w:cs="Times New Roman"/>
          <w:color w:val="000000"/>
          <w:sz w:val="28"/>
          <w:szCs w:val="28"/>
          <w:shd w:val="clear" w:color="auto" w:fill="FFFFFF"/>
          <w:lang w:eastAsia="ru-RU"/>
        </w:rPr>
        <w:t>;</w:t>
      </w:r>
    </w:p>
    <w:p w:rsidR="00190489" w:rsidRDefault="00AF3102" w:rsidP="00190489">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рассмотрение вопроса о предоставлении муниципальной услуги комиссией по сбору и выдаче технических условий, предварительных</w:t>
      </w:r>
      <w:r w:rsidR="00483EEA" w:rsidRPr="00AD033A">
        <w:rPr>
          <w:rFonts w:ascii="Times New Roman" w:eastAsia="Times New Roman" w:hAnsi="Times New Roman" w:cs="Times New Roman"/>
          <w:color w:val="000000"/>
          <w:sz w:val="28"/>
          <w:szCs w:val="28"/>
          <w:shd w:val="clear" w:color="auto" w:fill="FFFFFF"/>
          <w:lang w:eastAsia="ru-RU"/>
        </w:rPr>
        <w:t xml:space="preserve"> согласований и заключений при а</w:t>
      </w:r>
      <w:r w:rsidRPr="00AD033A">
        <w:rPr>
          <w:rFonts w:ascii="Times New Roman" w:eastAsia="Times New Roman" w:hAnsi="Times New Roman" w:cs="Times New Roman"/>
          <w:color w:val="000000"/>
          <w:sz w:val="28"/>
          <w:szCs w:val="28"/>
          <w:shd w:val="clear" w:color="auto" w:fill="FFFFFF"/>
          <w:lang w:eastAsia="ru-RU"/>
        </w:rPr>
        <w:t xml:space="preserve">дминистрации </w:t>
      </w:r>
      <w:r w:rsidR="00483EEA"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Pr="00AD033A">
        <w:rPr>
          <w:rFonts w:ascii="Times New Roman" w:eastAsia="Times New Roman" w:hAnsi="Times New Roman" w:cs="Times New Roman"/>
          <w:color w:val="000000"/>
          <w:sz w:val="28"/>
          <w:szCs w:val="28"/>
          <w:shd w:val="clear" w:color="auto" w:fill="FFFFFF"/>
          <w:lang w:eastAsia="ru-RU"/>
        </w:rPr>
        <w:t>.</w:t>
      </w:r>
    </w:p>
    <w:p w:rsidR="00230B41" w:rsidRPr="00190489" w:rsidRDefault="00230B41" w:rsidP="00190489">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p>
    <w:p w:rsidR="00AF310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bCs/>
          <w:color w:val="000000"/>
          <w:sz w:val="28"/>
          <w:szCs w:val="28"/>
          <w:lang w:eastAsia="ru-RU"/>
        </w:rPr>
        <w:t xml:space="preserve">3.2. Основанием для начала административной процедуры – прием и регистрация заявления с приложенными к нему документами является </w:t>
      </w:r>
      <w:r w:rsidRPr="00AD033A">
        <w:rPr>
          <w:rFonts w:ascii="Times New Roman" w:eastAsia="Times New Roman" w:hAnsi="Times New Roman" w:cs="Times New Roman"/>
          <w:bCs/>
          <w:color w:val="000000"/>
          <w:sz w:val="28"/>
          <w:szCs w:val="28"/>
          <w:lang w:eastAsia="ru-RU"/>
        </w:rPr>
        <w:lastRenderedPageBreak/>
        <w:t>предоставление заявителем по почте</w:t>
      </w:r>
      <w:r w:rsidR="00FC5CE2" w:rsidRPr="00AD033A">
        <w:rPr>
          <w:rFonts w:ascii="Times New Roman" w:eastAsia="Times New Roman" w:hAnsi="Times New Roman" w:cs="Times New Roman"/>
          <w:bCs/>
          <w:color w:val="000000"/>
          <w:sz w:val="28"/>
          <w:szCs w:val="28"/>
          <w:lang w:eastAsia="ru-RU"/>
        </w:rPr>
        <w:t xml:space="preserve"> (в том числе по электронной почте)</w:t>
      </w:r>
      <w:r w:rsidRPr="00AD033A">
        <w:rPr>
          <w:rFonts w:ascii="Times New Roman" w:eastAsia="Times New Roman" w:hAnsi="Times New Roman" w:cs="Times New Roman"/>
          <w:bCs/>
          <w:color w:val="000000"/>
          <w:sz w:val="28"/>
          <w:szCs w:val="28"/>
          <w:lang w:eastAsia="ru-RU"/>
        </w:rPr>
        <w:t xml:space="preserve"> или при личном обращении документов, предусмотренных пунктом 2.8 настоящего Административного регламента.</w:t>
      </w:r>
    </w:p>
    <w:p w:rsidR="00190489" w:rsidRDefault="00AF3102" w:rsidP="00190489">
      <w:pPr>
        <w:shd w:val="clear" w:color="auto" w:fill="FFFFFF"/>
        <w:spacing w:before="100" w:beforeAutospacing="1" w:after="100" w:afterAutospacing="1" w:line="240" w:lineRule="auto"/>
        <w:ind w:left="-142" w:firstLine="568"/>
        <w:jc w:val="both"/>
        <w:outlineLvl w:val="3"/>
        <w:rPr>
          <w:rFonts w:ascii="Times New Roman" w:eastAsia="Times New Roman" w:hAnsi="Times New Roman" w:cs="Times New Roman"/>
          <w:bCs/>
          <w:color w:val="000000"/>
          <w:sz w:val="28"/>
          <w:szCs w:val="28"/>
          <w:lang w:eastAsia="ru-RU"/>
        </w:rPr>
      </w:pPr>
      <w:r w:rsidRPr="00AD033A">
        <w:rPr>
          <w:rFonts w:ascii="Times New Roman" w:eastAsia="Times New Roman" w:hAnsi="Times New Roman" w:cs="Times New Roman"/>
          <w:bCs/>
          <w:color w:val="000000"/>
          <w:sz w:val="28"/>
          <w:szCs w:val="28"/>
          <w:lang w:eastAsia="ru-RU"/>
        </w:rPr>
        <w:t>При направлении документов по почте специалист, ответственный за регистрацию входящей корреспонденции, в течении</w:t>
      </w:r>
      <w:r w:rsidR="00046CB9" w:rsidRPr="00AD033A">
        <w:rPr>
          <w:rFonts w:ascii="Times New Roman" w:eastAsia="Times New Roman" w:hAnsi="Times New Roman" w:cs="Times New Roman"/>
          <w:bCs/>
          <w:color w:val="000000"/>
          <w:sz w:val="28"/>
          <w:szCs w:val="28"/>
          <w:lang w:eastAsia="ru-RU"/>
        </w:rPr>
        <w:t>15</w:t>
      </w:r>
      <w:r w:rsidRPr="00AD033A">
        <w:rPr>
          <w:rFonts w:ascii="Times New Roman" w:eastAsia="Times New Roman" w:hAnsi="Times New Roman" w:cs="Times New Roman"/>
          <w:bCs/>
          <w:color w:val="000000"/>
          <w:sz w:val="28"/>
          <w:szCs w:val="28"/>
          <w:lang w:eastAsia="ru-RU"/>
        </w:rPr>
        <w:t xml:space="preserve"> минут с момента получения вносит в журнал учета входящих документов администрации сельского поселения запись о приеме документов, в том числе:</w:t>
      </w:r>
    </w:p>
    <w:p w:rsidR="00FC5CE2" w:rsidRPr="00190489" w:rsidRDefault="00AF3102" w:rsidP="00190489">
      <w:pPr>
        <w:shd w:val="clear" w:color="auto" w:fill="FFFFFF"/>
        <w:spacing w:before="100" w:beforeAutospacing="1" w:after="100" w:afterAutospacing="1" w:line="240" w:lineRule="auto"/>
        <w:ind w:left="-142" w:firstLine="568"/>
        <w:jc w:val="both"/>
        <w:outlineLvl w:val="3"/>
        <w:rPr>
          <w:rFonts w:ascii="Times New Roman" w:eastAsia="Times New Roman" w:hAnsi="Times New Roman" w:cs="Times New Roman"/>
          <w:bCs/>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регистрационный номер;</w:t>
      </w: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дату приема документов;</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ФИО физического лица или наименование юридического лица;</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наименование входящего документа;</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дату и номер исходящего документа заявителя</w:t>
      </w:r>
      <w:r w:rsidR="00046CB9" w:rsidRPr="00AD033A">
        <w:rPr>
          <w:rFonts w:ascii="Times New Roman" w:eastAsia="Times New Roman" w:hAnsi="Times New Roman" w:cs="Times New Roman"/>
          <w:color w:val="000000"/>
          <w:sz w:val="28"/>
          <w:szCs w:val="28"/>
          <w:shd w:val="clear" w:color="auto" w:fill="FFFFFF"/>
          <w:lang w:eastAsia="ru-RU"/>
        </w:rPr>
        <w:t>.</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На заявлении проставляется штамп установленной формы с указанием входящего регистрационного номера и даты поступления документов. </w:t>
      </w:r>
    </w:p>
    <w:p w:rsidR="00FC5CE2" w:rsidRPr="00AD033A" w:rsidRDefault="00FC5CE2"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AF3102" w:rsidRPr="00AD033A" w:rsidRDefault="00AF3102" w:rsidP="0002205D">
      <w:pPr>
        <w:spacing w:after="0" w:line="240" w:lineRule="auto"/>
        <w:ind w:left="-142" w:firstLine="568"/>
        <w:jc w:val="both"/>
        <w:rPr>
          <w:rFonts w:ascii="Times New Roman" w:eastAsia="Times New Roman" w:hAnsi="Times New Roman" w:cs="Times New Roman"/>
          <w:bCs/>
          <w:color w:val="000000"/>
          <w:sz w:val="28"/>
          <w:szCs w:val="28"/>
          <w:lang w:eastAsia="ru-RU"/>
        </w:rPr>
      </w:pPr>
      <w:r w:rsidRPr="00AD033A">
        <w:rPr>
          <w:rFonts w:ascii="Times New Roman" w:eastAsia="Times New Roman" w:hAnsi="Times New Roman" w:cs="Times New Roman"/>
          <w:bCs/>
          <w:color w:val="000000"/>
          <w:sz w:val="28"/>
          <w:szCs w:val="28"/>
          <w:lang w:eastAsia="ru-RU"/>
        </w:rPr>
        <w:t>При представлении документов заявителем при личном обращении специалист, ответственный за регистрацию входящей корреспонденции:</w:t>
      </w:r>
    </w:p>
    <w:p w:rsidR="00FC5CE2" w:rsidRPr="00AD033A" w:rsidRDefault="00FC5CE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устанавливает предмет обращения, личность заявителя, проверяет документ, удостоверяющий личность, наличие доверенности;</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фиксирует получение документов путем внесения регистрационной записи в журнале учета входящих документов, указывая:</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регистрационный номер;</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дату приема документов;</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ФИО физического лица или наименование юридического лица;</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наименование входящего документа;</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FC5CE2"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дату и номер исходящего документа заявителя</w:t>
      </w:r>
      <w:r w:rsidR="00046CB9" w:rsidRPr="00AD033A">
        <w:rPr>
          <w:rFonts w:ascii="Times New Roman" w:eastAsia="Times New Roman" w:hAnsi="Times New Roman" w:cs="Times New Roman"/>
          <w:color w:val="000000"/>
          <w:sz w:val="28"/>
          <w:szCs w:val="28"/>
          <w:shd w:val="clear" w:color="auto" w:fill="FFFFFF"/>
          <w:lang w:eastAsia="ru-RU"/>
        </w:rPr>
        <w:t>;</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4C2F8C"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проставляет на заявлении штамп установленной формы с указанием входящего регистрационного номера и даты поступления документов;</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4C2F8C"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lastRenderedPageBreak/>
        <w:t>передает заявителю второй экземпляр заявления либо его копию, а первый экземпляр помещает в дело.</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950D66"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В день по</w:t>
      </w:r>
      <w:r w:rsidR="00950D66" w:rsidRPr="00AD033A">
        <w:rPr>
          <w:rFonts w:ascii="Times New Roman" w:eastAsia="Times New Roman" w:hAnsi="Times New Roman" w:cs="Times New Roman"/>
          <w:color w:val="000000"/>
          <w:sz w:val="28"/>
          <w:szCs w:val="28"/>
          <w:shd w:val="clear" w:color="auto" w:fill="FFFFFF"/>
          <w:lang w:eastAsia="ru-RU"/>
        </w:rPr>
        <w:t>ступления документов специалист</w:t>
      </w:r>
      <w:r w:rsidRPr="00AD033A">
        <w:rPr>
          <w:rFonts w:ascii="Times New Roman" w:eastAsia="Times New Roman" w:hAnsi="Times New Roman" w:cs="Times New Roman"/>
          <w:color w:val="000000"/>
          <w:sz w:val="28"/>
          <w:szCs w:val="28"/>
          <w:shd w:val="clear" w:color="auto" w:fill="FFFFFF"/>
          <w:lang w:eastAsia="ru-RU"/>
        </w:rPr>
        <w:t>, ответственный за регистрацию входящей корреспон</w:t>
      </w:r>
      <w:r w:rsidR="00940186" w:rsidRPr="00AD033A">
        <w:rPr>
          <w:rFonts w:ascii="Times New Roman" w:eastAsia="Times New Roman" w:hAnsi="Times New Roman" w:cs="Times New Roman"/>
          <w:color w:val="000000"/>
          <w:sz w:val="28"/>
          <w:szCs w:val="28"/>
          <w:shd w:val="clear" w:color="auto" w:fill="FFFFFF"/>
          <w:lang w:eastAsia="ru-RU"/>
        </w:rPr>
        <w:t>денции, передает все документы г</w:t>
      </w:r>
      <w:r w:rsidRPr="00AD033A">
        <w:rPr>
          <w:rFonts w:ascii="Times New Roman" w:eastAsia="Times New Roman" w:hAnsi="Times New Roman" w:cs="Times New Roman"/>
          <w:color w:val="000000"/>
          <w:sz w:val="28"/>
          <w:szCs w:val="28"/>
          <w:shd w:val="clear" w:color="auto" w:fill="FFFFFF"/>
          <w:lang w:eastAsia="ru-RU"/>
        </w:rPr>
        <w:t xml:space="preserve">лаве </w:t>
      </w:r>
      <w:r w:rsidR="00940186"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00950D66" w:rsidRPr="00AD033A">
        <w:rPr>
          <w:rFonts w:ascii="Times New Roman" w:eastAsia="Times New Roman" w:hAnsi="Times New Roman" w:cs="Times New Roman"/>
          <w:color w:val="000000"/>
          <w:sz w:val="28"/>
          <w:szCs w:val="28"/>
          <w:shd w:val="clear" w:color="auto" w:fill="FFFFFF"/>
          <w:lang w:eastAsia="ru-RU"/>
        </w:rPr>
        <w:t>.</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950D66"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3.3. Основанием для начала административной процедуры - рассмотрение представленных документов и принятие решения о предоставлении, приостановке либо об отказе в предоставлении муниципальной услуги является передача заявле</w:t>
      </w:r>
      <w:r w:rsidR="00940186" w:rsidRPr="00AD033A">
        <w:rPr>
          <w:rFonts w:ascii="Times New Roman" w:eastAsia="Times New Roman" w:hAnsi="Times New Roman" w:cs="Times New Roman"/>
          <w:color w:val="000000"/>
          <w:sz w:val="28"/>
          <w:szCs w:val="28"/>
          <w:shd w:val="clear" w:color="auto" w:fill="FFFFFF"/>
          <w:lang w:eastAsia="ru-RU"/>
        </w:rPr>
        <w:t>ния с прилагаемыми документами г</w:t>
      </w:r>
      <w:r w:rsidRPr="00AD033A">
        <w:rPr>
          <w:rFonts w:ascii="Times New Roman" w:eastAsia="Times New Roman" w:hAnsi="Times New Roman" w:cs="Times New Roman"/>
          <w:color w:val="000000"/>
          <w:sz w:val="28"/>
          <w:szCs w:val="28"/>
          <w:shd w:val="clear" w:color="auto" w:fill="FFFFFF"/>
          <w:lang w:eastAsia="ru-RU"/>
        </w:rPr>
        <w:t xml:space="preserve">лаве </w:t>
      </w:r>
      <w:r w:rsidR="00940186"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Pr="00AD033A">
        <w:rPr>
          <w:rFonts w:ascii="Times New Roman" w:eastAsia="Times New Roman" w:hAnsi="Times New Roman" w:cs="Times New Roman"/>
          <w:color w:val="000000"/>
          <w:sz w:val="28"/>
          <w:szCs w:val="28"/>
          <w:shd w:val="clear" w:color="auto" w:fill="FFFFFF"/>
          <w:lang w:eastAsia="ru-RU"/>
        </w:rPr>
        <w:t>, назначение ответственного исполнителя и передача документов исполнителю.</w:t>
      </w:r>
    </w:p>
    <w:p w:rsidR="00190489" w:rsidRDefault="00190489"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950D66"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Специалист, ответственный за предоставление муниципальной услуги, в течении 1 дня с момента поступления заявления, осуществляет проверку представленных документов и сведений, в них содержащихся, на соответствие требованиям, установленным пунктами 2.7 и 2.8 настоящего Административного регламента.</w:t>
      </w:r>
    </w:p>
    <w:p w:rsidR="00950D66"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Если в ходе проверки документов выявлены основания для приостановки предоставления муниципальной услуги в соответствии с пунктом 2.10 настоящего Административного регламента, заявитель письменно</w:t>
      </w:r>
      <w:r w:rsidR="004C2F8C" w:rsidRPr="00AD033A">
        <w:rPr>
          <w:rFonts w:ascii="Times New Roman" w:eastAsia="Times New Roman" w:hAnsi="Times New Roman" w:cs="Times New Roman"/>
          <w:color w:val="000000"/>
          <w:sz w:val="28"/>
          <w:szCs w:val="28"/>
          <w:shd w:val="clear" w:color="auto" w:fill="FFFFFF"/>
          <w:lang w:eastAsia="ru-RU"/>
        </w:rPr>
        <w:t xml:space="preserve">м виде </w:t>
      </w:r>
      <w:r w:rsidR="00950D66" w:rsidRPr="00AD033A">
        <w:rPr>
          <w:rFonts w:ascii="Times New Roman" w:eastAsia="Times New Roman" w:hAnsi="Times New Roman" w:cs="Times New Roman"/>
          <w:color w:val="000000"/>
          <w:sz w:val="28"/>
          <w:szCs w:val="28"/>
          <w:shd w:val="clear" w:color="auto" w:fill="FFFFFF"/>
          <w:lang w:eastAsia="ru-RU"/>
        </w:rPr>
        <w:t xml:space="preserve">в течение 1 дня </w:t>
      </w:r>
      <w:r w:rsidRPr="00AD033A">
        <w:rPr>
          <w:rFonts w:ascii="Times New Roman" w:eastAsia="Times New Roman" w:hAnsi="Times New Roman" w:cs="Times New Roman"/>
          <w:color w:val="000000"/>
          <w:sz w:val="28"/>
          <w:szCs w:val="28"/>
          <w:shd w:val="clear" w:color="auto" w:fill="FFFFFF"/>
          <w:lang w:eastAsia="ru-RU"/>
        </w:rPr>
        <w:t>уведомляется о приостановке предоставления муниципальной услуги с указанием причины.</w:t>
      </w:r>
    </w:p>
    <w:p w:rsidR="00D26464" w:rsidRDefault="00AF3102" w:rsidP="0002205D">
      <w:pPr>
        <w:spacing w:after="0" w:line="240" w:lineRule="auto"/>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Предоставление муниципальной услуги приостанавливается с момента направления заявителю письма о необходимости устранения несоответствий в представленных документах, необходимости представления недостающих документов или с момента поступления заявления от заявителя или уполномоченного им лица о приостановлении предоставления муниципальной услуги.</w:t>
      </w:r>
    </w:p>
    <w:p w:rsidR="00950D66"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Предоставление муниципальной услуги возобновляется после устранения причин приостановки</w:t>
      </w:r>
      <w:r w:rsidR="00950D66" w:rsidRPr="00AD033A">
        <w:rPr>
          <w:rFonts w:ascii="Times New Roman" w:eastAsia="Times New Roman" w:hAnsi="Times New Roman" w:cs="Times New Roman"/>
          <w:color w:val="000000"/>
          <w:sz w:val="28"/>
          <w:szCs w:val="28"/>
          <w:shd w:val="clear" w:color="auto" w:fill="FFFFFF"/>
          <w:lang w:eastAsia="ru-RU"/>
        </w:rPr>
        <w:t xml:space="preserve"> в тот же день</w:t>
      </w:r>
      <w:r w:rsidRPr="00AD033A">
        <w:rPr>
          <w:rFonts w:ascii="Times New Roman" w:eastAsia="Times New Roman" w:hAnsi="Times New Roman" w:cs="Times New Roman"/>
          <w:color w:val="000000"/>
          <w:sz w:val="28"/>
          <w:szCs w:val="28"/>
          <w:shd w:val="clear" w:color="auto" w:fill="FFFFFF"/>
          <w:lang w:eastAsia="ru-RU"/>
        </w:rPr>
        <w:t>.</w:t>
      </w:r>
    </w:p>
    <w:p w:rsidR="00950D66"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Приостановка предоставления муниципальной услуги осуществляется до устранения обстоятельств, послуживших причиной приостановки, но не более чем на 60 дней.</w:t>
      </w:r>
    </w:p>
    <w:p w:rsidR="00D26464" w:rsidRDefault="00D26464"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D26464" w:rsidRDefault="00AF3102" w:rsidP="0002205D">
      <w:pPr>
        <w:spacing w:after="0" w:line="240" w:lineRule="auto"/>
        <w:ind w:left="-142" w:firstLine="568"/>
        <w:jc w:val="both"/>
        <w:rPr>
          <w:rFonts w:ascii="Times New Roman" w:eastAsia="Times New Roman" w:hAnsi="Times New Roman" w:cs="Times New Roman"/>
          <w:color w:val="000000"/>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По истечении этого срока заявление снимается с рассмотрения и сдается в архив.</w:t>
      </w:r>
    </w:p>
    <w:p w:rsidR="00950D66"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xml:space="preserve">Если в ходе проверки документов выявлены основания для отказа в предоставлении муниципальной услуги, специалист готовит </w:t>
      </w:r>
      <w:r w:rsidR="00950D66" w:rsidRPr="00AD033A">
        <w:rPr>
          <w:rFonts w:ascii="Times New Roman" w:eastAsia="Times New Roman" w:hAnsi="Times New Roman" w:cs="Times New Roman"/>
          <w:color w:val="000000"/>
          <w:sz w:val="28"/>
          <w:szCs w:val="28"/>
          <w:shd w:val="clear" w:color="auto" w:fill="FFFFFF"/>
          <w:lang w:eastAsia="ru-RU"/>
        </w:rPr>
        <w:t xml:space="preserve">письменный </w:t>
      </w:r>
      <w:r w:rsidRPr="00AD033A">
        <w:rPr>
          <w:rFonts w:ascii="Times New Roman" w:eastAsia="Times New Roman" w:hAnsi="Times New Roman" w:cs="Times New Roman"/>
          <w:color w:val="000000"/>
          <w:sz w:val="28"/>
          <w:szCs w:val="28"/>
          <w:shd w:val="clear" w:color="auto" w:fill="FFFFFF"/>
          <w:lang w:eastAsia="ru-RU"/>
        </w:rPr>
        <w:t>проект отказа с указанием причины в трехдневный срок</w:t>
      </w:r>
      <w:r w:rsidR="004C2F8C" w:rsidRPr="00AD033A">
        <w:rPr>
          <w:rFonts w:ascii="Times New Roman" w:eastAsia="Times New Roman" w:hAnsi="Times New Roman" w:cs="Times New Roman"/>
          <w:color w:val="000000"/>
          <w:sz w:val="28"/>
          <w:szCs w:val="28"/>
          <w:shd w:val="clear" w:color="auto" w:fill="FFFFFF"/>
          <w:lang w:eastAsia="ru-RU"/>
        </w:rPr>
        <w:t xml:space="preserve">, который в тот же срок передается главе администрации </w:t>
      </w:r>
      <w:r w:rsidR="00940186"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Pr="00AD033A">
        <w:rPr>
          <w:rFonts w:ascii="Times New Roman" w:eastAsia="Times New Roman" w:hAnsi="Times New Roman" w:cs="Times New Roman"/>
          <w:color w:val="000000"/>
          <w:sz w:val="28"/>
          <w:szCs w:val="28"/>
          <w:shd w:val="clear" w:color="auto" w:fill="FFFFFF"/>
          <w:lang w:eastAsia="ru-RU"/>
        </w:rPr>
        <w:t>.</w:t>
      </w:r>
    </w:p>
    <w:p w:rsidR="00950D66" w:rsidRPr="00AD033A" w:rsidRDefault="00E15ABB"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lastRenderedPageBreak/>
        <w:t>В тот же срок п</w:t>
      </w:r>
      <w:r w:rsidR="00950D66" w:rsidRPr="00AD033A">
        <w:rPr>
          <w:rFonts w:ascii="Times New Roman" w:eastAsia="Times New Roman" w:hAnsi="Times New Roman" w:cs="Times New Roman"/>
          <w:color w:val="000000"/>
          <w:sz w:val="28"/>
          <w:szCs w:val="28"/>
          <w:shd w:val="clear" w:color="auto" w:fill="FFFFFF"/>
          <w:lang w:eastAsia="ru-RU"/>
        </w:rPr>
        <w:t>исьменный о</w:t>
      </w:r>
      <w:r w:rsidR="00AF3102" w:rsidRPr="00AD033A">
        <w:rPr>
          <w:rFonts w:ascii="Times New Roman" w:eastAsia="Times New Roman" w:hAnsi="Times New Roman" w:cs="Times New Roman"/>
          <w:color w:val="000000"/>
          <w:sz w:val="28"/>
          <w:szCs w:val="28"/>
          <w:shd w:val="clear" w:color="auto" w:fill="FFFFFF"/>
          <w:lang w:eastAsia="ru-RU"/>
        </w:rPr>
        <w:t xml:space="preserve">тказ </w:t>
      </w:r>
      <w:r w:rsidR="004C2F8C" w:rsidRPr="00AD033A">
        <w:rPr>
          <w:rFonts w:ascii="Times New Roman" w:eastAsia="Times New Roman" w:hAnsi="Times New Roman" w:cs="Times New Roman"/>
          <w:color w:val="000000"/>
          <w:sz w:val="28"/>
          <w:szCs w:val="28"/>
          <w:shd w:val="clear" w:color="auto" w:fill="FFFFFF"/>
          <w:lang w:eastAsia="ru-RU"/>
        </w:rPr>
        <w:t xml:space="preserve">за подписью главы администрации </w:t>
      </w:r>
      <w:r w:rsidR="005D346E"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004C2F8C" w:rsidRPr="00AD033A">
        <w:rPr>
          <w:rFonts w:ascii="Times New Roman" w:eastAsia="Times New Roman" w:hAnsi="Times New Roman" w:cs="Times New Roman"/>
          <w:color w:val="000000"/>
          <w:sz w:val="28"/>
          <w:szCs w:val="28"/>
          <w:shd w:val="clear" w:color="auto" w:fill="FFFFFF"/>
          <w:lang w:eastAsia="ru-RU"/>
        </w:rPr>
        <w:t xml:space="preserve"> </w:t>
      </w:r>
      <w:r w:rsidR="00AF3102" w:rsidRPr="00AD033A">
        <w:rPr>
          <w:rFonts w:ascii="Times New Roman" w:eastAsia="Times New Roman" w:hAnsi="Times New Roman" w:cs="Times New Roman"/>
          <w:color w:val="000000"/>
          <w:sz w:val="28"/>
          <w:szCs w:val="28"/>
          <w:shd w:val="clear" w:color="auto" w:fill="FFFFFF"/>
          <w:lang w:eastAsia="ru-RU"/>
        </w:rPr>
        <w:t>выдается заявителю или его полномочному представителю под роспись либо высылается по почте заказной корреспонденцией.</w:t>
      </w:r>
    </w:p>
    <w:p w:rsidR="00D26464" w:rsidRDefault="00D26464"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624066"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3.4. Основанием для начала административной процедуры - сбор информации о разрешенном использовании земельного участка, обеспечении земельного участка объектами инженерной, транспортной и социальной инфраструктур и подготовка документов для рассмотрения комиссией по сбору и выдаче технических условий, предварительных</w:t>
      </w:r>
      <w:r w:rsidR="005D346E" w:rsidRPr="00AD033A">
        <w:rPr>
          <w:rFonts w:ascii="Times New Roman" w:eastAsia="Times New Roman" w:hAnsi="Times New Roman" w:cs="Times New Roman"/>
          <w:color w:val="000000"/>
          <w:sz w:val="28"/>
          <w:szCs w:val="28"/>
          <w:shd w:val="clear" w:color="auto" w:fill="FFFFFF"/>
          <w:lang w:eastAsia="ru-RU"/>
        </w:rPr>
        <w:t xml:space="preserve"> согласований и заключений при а</w:t>
      </w:r>
      <w:r w:rsidRPr="00AD033A">
        <w:rPr>
          <w:rFonts w:ascii="Times New Roman" w:eastAsia="Times New Roman" w:hAnsi="Times New Roman" w:cs="Times New Roman"/>
          <w:color w:val="000000"/>
          <w:sz w:val="28"/>
          <w:szCs w:val="28"/>
          <w:shd w:val="clear" w:color="auto" w:fill="FFFFFF"/>
          <w:lang w:eastAsia="ru-RU"/>
        </w:rPr>
        <w:t xml:space="preserve">дминистрации </w:t>
      </w:r>
      <w:r w:rsidR="005D346E"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Pr="00AD033A">
        <w:rPr>
          <w:rFonts w:ascii="Times New Roman" w:eastAsia="Times New Roman" w:hAnsi="Times New Roman" w:cs="Times New Roman"/>
          <w:color w:val="000000"/>
          <w:sz w:val="28"/>
          <w:szCs w:val="28"/>
          <w:shd w:val="clear" w:color="auto" w:fill="FFFFFF"/>
          <w:lang w:eastAsia="ru-RU"/>
        </w:rPr>
        <w:t xml:space="preserve"> является наличие заявление и отсутствие оснований для отказа в предоставлении муниципальной услуги.</w:t>
      </w:r>
    </w:p>
    <w:p w:rsidR="00E15AB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xml:space="preserve">Специалист рассматривает документы по формированию земельного участка и информацию об обеспечении земельного участка объектами инженерной, транспортной и социальной инфраструктур, определяет в соответствии с Правилами землепользования и застройки сельского поселения вид разрешенного использования земельного участка и в трехдневный срок готовит проект акта комиссии по сбору и выдаче технических условий, предварительных согласований и заключений при </w:t>
      </w:r>
      <w:r w:rsidR="005D346E" w:rsidRPr="00AD033A">
        <w:rPr>
          <w:rFonts w:ascii="Times New Roman" w:eastAsia="Times New Roman" w:hAnsi="Times New Roman" w:cs="Times New Roman"/>
          <w:color w:val="000000"/>
          <w:sz w:val="28"/>
          <w:szCs w:val="28"/>
          <w:shd w:val="clear" w:color="auto" w:fill="FFFFFF"/>
          <w:lang w:eastAsia="ru-RU"/>
        </w:rPr>
        <w:t>а</w:t>
      </w:r>
      <w:r w:rsidRPr="00AD033A">
        <w:rPr>
          <w:rFonts w:ascii="Times New Roman" w:eastAsia="Times New Roman" w:hAnsi="Times New Roman" w:cs="Times New Roman"/>
          <w:color w:val="000000"/>
          <w:sz w:val="28"/>
          <w:szCs w:val="28"/>
          <w:shd w:val="clear" w:color="auto" w:fill="FFFFFF"/>
          <w:lang w:eastAsia="ru-RU"/>
        </w:rPr>
        <w:t xml:space="preserve">дминистрации </w:t>
      </w:r>
      <w:r w:rsidR="005D346E"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00E15ABB" w:rsidRPr="00AD033A">
        <w:rPr>
          <w:rFonts w:ascii="Times New Roman" w:eastAsia="Times New Roman" w:hAnsi="Times New Roman" w:cs="Times New Roman"/>
          <w:color w:val="000000"/>
          <w:sz w:val="28"/>
          <w:szCs w:val="28"/>
          <w:shd w:val="clear" w:color="auto" w:fill="FFFFFF"/>
          <w:lang w:eastAsia="ru-RU"/>
        </w:rPr>
        <w:t xml:space="preserve"> </w:t>
      </w:r>
      <w:r w:rsidRPr="00AD033A">
        <w:rPr>
          <w:rFonts w:ascii="Times New Roman" w:eastAsia="Times New Roman" w:hAnsi="Times New Roman" w:cs="Times New Roman"/>
          <w:color w:val="000000"/>
          <w:sz w:val="28"/>
          <w:szCs w:val="28"/>
          <w:shd w:val="clear" w:color="auto" w:fill="FFFFFF"/>
          <w:lang w:eastAsia="ru-RU"/>
        </w:rPr>
        <w:t>и схему-запрос с обозначением границ земельного участка, красных линий, места размещения объекта, инженерных сетей, адреса объекта, территориальной зоны, вида разрешенного использования земельного участка с указанием запрашиваемых объемов ресурсов, реквизитов заявителя, иной необходимой информацией.</w:t>
      </w:r>
    </w:p>
    <w:p w:rsidR="00D26464" w:rsidRDefault="00D26464" w:rsidP="0002205D">
      <w:pPr>
        <w:spacing w:after="0" w:line="240" w:lineRule="auto"/>
        <w:ind w:left="-142" w:firstLine="568"/>
        <w:jc w:val="both"/>
        <w:rPr>
          <w:rFonts w:ascii="Times New Roman" w:eastAsia="Times New Roman" w:hAnsi="Times New Roman" w:cs="Times New Roman"/>
          <w:color w:val="000000"/>
          <w:sz w:val="28"/>
          <w:szCs w:val="28"/>
          <w:lang w:eastAsia="ru-RU"/>
        </w:rPr>
      </w:pPr>
    </w:p>
    <w:p w:rsidR="00E15AB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3.5. Основанием для начала административной процедуры - рассмотрение вопроса о предоставлении муниципальной услуги комиссией по сбору и выдаче технических условий, предварительных</w:t>
      </w:r>
      <w:r w:rsidR="008A37C3" w:rsidRPr="00AD033A">
        <w:rPr>
          <w:rFonts w:ascii="Times New Roman" w:eastAsia="Times New Roman" w:hAnsi="Times New Roman" w:cs="Times New Roman"/>
          <w:color w:val="000000"/>
          <w:sz w:val="28"/>
          <w:szCs w:val="28"/>
          <w:shd w:val="clear" w:color="auto" w:fill="FFFFFF"/>
          <w:lang w:eastAsia="ru-RU"/>
        </w:rPr>
        <w:t xml:space="preserve"> согласований и заключений при а</w:t>
      </w:r>
      <w:r w:rsidRPr="00AD033A">
        <w:rPr>
          <w:rFonts w:ascii="Times New Roman" w:eastAsia="Times New Roman" w:hAnsi="Times New Roman" w:cs="Times New Roman"/>
          <w:color w:val="000000"/>
          <w:sz w:val="28"/>
          <w:szCs w:val="28"/>
          <w:shd w:val="clear" w:color="auto" w:fill="FFFFFF"/>
          <w:lang w:eastAsia="ru-RU"/>
        </w:rPr>
        <w:t xml:space="preserve">дминистрации </w:t>
      </w:r>
      <w:r w:rsidR="008A37C3"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Pr="00AD033A">
        <w:rPr>
          <w:rFonts w:ascii="Times New Roman" w:eastAsia="Times New Roman" w:hAnsi="Times New Roman" w:cs="Times New Roman"/>
          <w:color w:val="000000"/>
          <w:sz w:val="28"/>
          <w:szCs w:val="28"/>
          <w:shd w:val="clear" w:color="auto" w:fill="FFFFFF"/>
          <w:lang w:eastAsia="ru-RU"/>
        </w:rPr>
        <w:t xml:space="preserve"> является акт комиссии по сбору и выдаче технических условий, предварительных</w:t>
      </w:r>
      <w:r w:rsidR="008A37C3" w:rsidRPr="00AD033A">
        <w:rPr>
          <w:rFonts w:ascii="Times New Roman" w:eastAsia="Times New Roman" w:hAnsi="Times New Roman" w:cs="Times New Roman"/>
          <w:color w:val="000000"/>
          <w:sz w:val="28"/>
          <w:szCs w:val="28"/>
          <w:shd w:val="clear" w:color="auto" w:fill="FFFFFF"/>
          <w:lang w:eastAsia="ru-RU"/>
        </w:rPr>
        <w:t xml:space="preserve"> согласований и заключений при а</w:t>
      </w:r>
      <w:r w:rsidRPr="00AD033A">
        <w:rPr>
          <w:rFonts w:ascii="Times New Roman" w:eastAsia="Times New Roman" w:hAnsi="Times New Roman" w:cs="Times New Roman"/>
          <w:color w:val="000000"/>
          <w:sz w:val="28"/>
          <w:szCs w:val="28"/>
          <w:shd w:val="clear" w:color="auto" w:fill="FFFFFF"/>
          <w:lang w:eastAsia="ru-RU"/>
        </w:rPr>
        <w:t xml:space="preserve">дминистрации </w:t>
      </w:r>
      <w:r w:rsidR="008A37C3"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008A37C3" w:rsidRPr="00AD033A">
        <w:rPr>
          <w:rFonts w:ascii="Times New Roman" w:eastAsia="Times New Roman" w:hAnsi="Times New Roman" w:cs="Times New Roman"/>
          <w:color w:val="000000"/>
          <w:sz w:val="28"/>
          <w:szCs w:val="28"/>
          <w:shd w:val="clear" w:color="auto" w:fill="FFFFFF"/>
          <w:lang w:eastAsia="ru-RU"/>
        </w:rPr>
        <w:t xml:space="preserve"> </w:t>
      </w:r>
      <w:r w:rsidRPr="00AD033A">
        <w:rPr>
          <w:rFonts w:ascii="Times New Roman" w:eastAsia="Times New Roman" w:hAnsi="Times New Roman" w:cs="Times New Roman"/>
          <w:color w:val="000000"/>
          <w:sz w:val="28"/>
          <w:szCs w:val="28"/>
          <w:shd w:val="clear" w:color="auto" w:fill="FFFFFF"/>
          <w:lang w:eastAsia="ru-RU"/>
        </w:rPr>
        <w:t>и схема-запрос с обозначением границ земельного участка, красных линий, места размещения объекта, инженерных сетей, адреса объекта, территориальной зоны, вида разрешенного использования земельного участка.</w:t>
      </w:r>
    </w:p>
    <w:p w:rsidR="00E15AB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Результатом данной административной процедуры является получение технических условий, согласований и заключений. </w:t>
      </w:r>
    </w:p>
    <w:p w:rsidR="00E15AB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Технические условия, выдаваемые организацией, осуществляющей эксплуатацию сетей инженерно-технического обеспечения, должны содержать следующие данные:</w:t>
      </w:r>
    </w:p>
    <w:p w:rsidR="00E15AB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возможные точки подключения и максимальная нагрузка в возможных точках подключения;</w:t>
      </w:r>
      <w:r w:rsidR="004C2F8C" w:rsidRPr="00AD033A">
        <w:rPr>
          <w:rFonts w:ascii="Times New Roman" w:eastAsia="Times New Roman" w:hAnsi="Times New Roman" w:cs="Times New Roman"/>
          <w:color w:val="000000"/>
          <w:sz w:val="28"/>
          <w:szCs w:val="28"/>
          <w:lang w:eastAsia="ru-RU"/>
        </w:rPr>
        <w:br/>
      </w:r>
      <w:r w:rsidRPr="00AD033A">
        <w:rPr>
          <w:rFonts w:ascii="Times New Roman" w:eastAsia="Times New Roman" w:hAnsi="Times New Roman" w:cs="Times New Roman"/>
          <w:color w:val="000000"/>
          <w:sz w:val="28"/>
          <w:szCs w:val="28"/>
          <w:shd w:val="clear" w:color="auto" w:fill="FFFFFF"/>
          <w:lang w:eastAsia="ru-RU"/>
        </w:rPr>
        <w:lastRenderedPageBreak/>
        <w:t>- срок подключения объекта капитального строительства к сетям инженерно-технического обеспечения;</w:t>
      </w:r>
    </w:p>
    <w:p w:rsidR="00E15AB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срок действия технических условий. По истечении этого срока параметры выданных технических условий могут быть изменены.</w:t>
      </w:r>
    </w:p>
    <w:p w:rsidR="00E15AB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Максимальный срок исполнения процедуры - 10 дней.</w:t>
      </w:r>
    </w:p>
    <w:p w:rsidR="00E15AB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организацию, осуществляющую эксплуатацию сетей инженерно-технического обеспечения, о смене правообладателя.</w:t>
      </w:r>
      <w:r w:rsidR="004C2F8C" w:rsidRPr="00AD033A">
        <w:rPr>
          <w:rFonts w:ascii="Times New Roman" w:eastAsia="Times New Roman" w:hAnsi="Times New Roman" w:cs="Times New Roman"/>
          <w:color w:val="000000"/>
          <w:sz w:val="28"/>
          <w:szCs w:val="28"/>
          <w:lang w:eastAsia="ru-RU"/>
        </w:rPr>
        <w:br/>
      </w:r>
      <w:r w:rsidRPr="00AD033A">
        <w:rPr>
          <w:rFonts w:ascii="Times New Roman" w:eastAsia="Times New Roman" w:hAnsi="Times New Roman" w:cs="Times New Roman"/>
          <w:color w:val="000000"/>
          <w:sz w:val="28"/>
          <w:szCs w:val="28"/>
          <w:shd w:val="clear" w:color="auto" w:fill="FFFFFF"/>
          <w:lang w:eastAsia="ru-RU"/>
        </w:rPr>
        <w:t>Возможность выдачи технических условий существует:</w:t>
      </w:r>
    </w:p>
    <w:p w:rsidR="00E15AB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при наличии резерва пропускной способности сетей, обеспечивающего передачу необходимого объема ресурса;</w:t>
      </w:r>
    </w:p>
    <w:p w:rsidR="00E15ABB" w:rsidRPr="00AD033A" w:rsidRDefault="00AF3102" w:rsidP="0002205D">
      <w:pPr>
        <w:spacing w:after="0" w:line="24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при наличии резерва мощности по производству соответствующего ресурса.</w:t>
      </w:r>
      <w:r w:rsidR="004C2F8C" w:rsidRPr="00AD033A">
        <w:rPr>
          <w:rFonts w:ascii="Times New Roman" w:eastAsia="Times New Roman" w:hAnsi="Times New Roman" w:cs="Times New Roman"/>
          <w:color w:val="000000"/>
          <w:sz w:val="28"/>
          <w:szCs w:val="28"/>
          <w:lang w:eastAsia="ru-RU"/>
        </w:rPr>
        <w:br/>
      </w:r>
      <w:r w:rsidRPr="00AD033A">
        <w:rPr>
          <w:rFonts w:ascii="Times New Roman" w:eastAsia="Times New Roman" w:hAnsi="Times New Roman" w:cs="Times New Roman"/>
          <w:color w:val="000000"/>
          <w:sz w:val="28"/>
          <w:szCs w:val="28"/>
          <w:shd w:val="clear" w:color="auto" w:fill="FFFFFF"/>
          <w:lang w:eastAsia="ru-RU"/>
        </w:rPr>
        <w:t>Технические условия выдаются заявителю в одном экземпляре.</w:t>
      </w:r>
    </w:p>
    <w:p w:rsidR="00D26464" w:rsidRDefault="00AF3102" w:rsidP="00D26464">
      <w:pPr>
        <w:spacing w:after="0" w:line="240" w:lineRule="auto"/>
        <w:ind w:left="-142" w:firstLine="568"/>
        <w:jc w:val="both"/>
        <w:rPr>
          <w:rFonts w:ascii="Times New Roman" w:eastAsia="Times New Roman" w:hAnsi="Times New Roman" w:cs="Times New Roman"/>
          <w:sz w:val="28"/>
          <w:szCs w:val="28"/>
          <w:lang w:eastAsia="ru-RU"/>
        </w:rPr>
      </w:pPr>
      <w:r w:rsidRPr="00AD033A">
        <w:rPr>
          <w:rFonts w:ascii="Times New Roman" w:eastAsia="Times New Roman" w:hAnsi="Times New Roman" w:cs="Times New Roman"/>
          <w:color w:val="000000"/>
          <w:sz w:val="28"/>
          <w:szCs w:val="28"/>
          <w:shd w:val="clear" w:color="auto" w:fill="FFFFFF"/>
          <w:lang w:eastAsia="ru-RU"/>
        </w:rPr>
        <w:t>Технические условия утверждаются руководителем организации, осуществляющей эксплуатацию сетей инженерно-технического обеспечения.</w:t>
      </w:r>
      <w:r w:rsidR="004C2F8C" w:rsidRPr="00AD033A">
        <w:rPr>
          <w:rFonts w:ascii="Times New Roman" w:eastAsia="Times New Roman" w:hAnsi="Times New Roman" w:cs="Times New Roman"/>
          <w:color w:val="000000"/>
          <w:sz w:val="28"/>
          <w:szCs w:val="28"/>
          <w:lang w:eastAsia="ru-RU"/>
        </w:rPr>
        <w:br/>
      </w:r>
      <w:r w:rsidR="004C2F8C" w:rsidRPr="00AD033A">
        <w:rPr>
          <w:rFonts w:ascii="Times New Roman" w:eastAsia="Times New Roman" w:hAnsi="Times New Roman" w:cs="Times New Roman"/>
          <w:color w:val="000000"/>
          <w:sz w:val="28"/>
          <w:szCs w:val="28"/>
          <w:lang w:eastAsia="ru-RU"/>
        </w:rPr>
        <w:br/>
      </w:r>
      <w:r w:rsidRPr="00AD033A">
        <w:rPr>
          <w:rFonts w:ascii="Times New Roman" w:eastAsia="Times New Roman" w:hAnsi="Times New Roman" w:cs="Times New Roman"/>
          <w:b/>
          <w:bCs/>
          <w:color w:val="000000"/>
          <w:sz w:val="28"/>
          <w:szCs w:val="28"/>
          <w:lang w:eastAsia="ru-RU"/>
        </w:rPr>
        <w:t>4. Формы контроля за исполнением Административного регламента</w:t>
      </w:r>
    </w:p>
    <w:p w:rsidR="00D26464" w:rsidRPr="00D26464" w:rsidRDefault="00D26464" w:rsidP="00D26464">
      <w:pPr>
        <w:spacing w:after="0" w:line="240" w:lineRule="auto"/>
        <w:ind w:left="-142" w:firstLine="568"/>
        <w:jc w:val="both"/>
        <w:rPr>
          <w:rFonts w:ascii="Times New Roman" w:eastAsia="Times New Roman" w:hAnsi="Times New Roman" w:cs="Times New Roman"/>
          <w:sz w:val="28"/>
          <w:szCs w:val="28"/>
          <w:lang w:eastAsia="ru-RU"/>
        </w:rPr>
      </w:pPr>
    </w:p>
    <w:p w:rsidR="004C2F8C" w:rsidRPr="00AD033A" w:rsidRDefault="00AF3102" w:rsidP="0002205D">
      <w:pPr>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4.1. Текущий контроль за соблюдением специалистами последовательности выполнения административных процедур, определенных настоящим Административным р</w:t>
      </w:r>
      <w:r w:rsidR="008A37C3" w:rsidRPr="00AD033A">
        <w:rPr>
          <w:rFonts w:ascii="Times New Roman" w:eastAsia="Times New Roman" w:hAnsi="Times New Roman" w:cs="Times New Roman"/>
          <w:color w:val="000000"/>
          <w:sz w:val="28"/>
          <w:szCs w:val="28"/>
          <w:shd w:val="clear" w:color="auto" w:fill="FFFFFF"/>
          <w:lang w:eastAsia="ru-RU"/>
        </w:rPr>
        <w:t>егламентом, осуществляется г</w:t>
      </w:r>
      <w:r w:rsidR="00E15ABB" w:rsidRPr="00AD033A">
        <w:rPr>
          <w:rFonts w:ascii="Times New Roman" w:eastAsia="Times New Roman" w:hAnsi="Times New Roman" w:cs="Times New Roman"/>
          <w:color w:val="000000"/>
          <w:sz w:val="28"/>
          <w:szCs w:val="28"/>
          <w:shd w:val="clear" w:color="auto" w:fill="FFFFFF"/>
          <w:lang w:eastAsia="ru-RU"/>
        </w:rPr>
        <w:t>лавой</w:t>
      </w:r>
      <w:r w:rsidRPr="00AD033A">
        <w:rPr>
          <w:rFonts w:ascii="Times New Roman" w:eastAsia="Times New Roman" w:hAnsi="Times New Roman" w:cs="Times New Roman"/>
          <w:color w:val="000000"/>
          <w:sz w:val="28"/>
          <w:szCs w:val="28"/>
          <w:shd w:val="clear" w:color="auto" w:fill="FFFFFF"/>
          <w:lang w:eastAsia="ru-RU"/>
        </w:rPr>
        <w:t xml:space="preserve"> администрации </w:t>
      </w:r>
      <w:r w:rsidR="008A37C3"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00E15ABB" w:rsidRPr="00AD033A">
        <w:rPr>
          <w:rFonts w:ascii="Times New Roman" w:eastAsia="Times New Roman" w:hAnsi="Times New Roman" w:cs="Times New Roman"/>
          <w:color w:val="000000"/>
          <w:sz w:val="28"/>
          <w:szCs w:val="28"/>
          <w:shd w:val="clear" w:color="auto" w:fill="FFFFFF"/>
          <w:lang w:eastAsia="ru-RU"/>
        </w:rPr>
        <w:t>.</w:t>
      </w:r>
    </w:p>
    <w:p w:rsidR="00E15ABB" w:rsidRPr="00AD033A" w:rsidRDefault="00AF3102" w:rsidP="0002205D">
      <w:pPr>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w:t>
      </w:r>
      <w:r w:rsidR="00E15ABB" w:rsidRPr="00AD033A">
        <w:rPr>
          <w:rFonts w:ascii="Times New Roman" w:eastAsia="Times New Roman" w:hAnsi="Times New Roman" w:cs="Times New Roman"/>
          <w:color w:val="000000"/>
          <w:sz w:val="28"/>
          <w:szCs w:val="28"/>
          <w:shd w:val="clear" w:color="auto" w:fill="FFFFFF"/>
          <w:lang w:eastAsia="ru-RU"/>
        </w:rPr>
        <w:t>Чеченской Республики</w:t>
      </w:r>
      <w:r w:rsidRPr="00AD033A">
        <w:rPr>
          <w:rFonts w:ascii="Times New Roman" w:eastAsia="Times New Roman" w:hAnsi="Times New Roman" w:cs="Times New Roman"/>
          <w:color w:val="000000"/>
          <w:sz w:val="28"/>
          <w:szCs w:val="28"/>
          <w:shd w:val="clear" w:color="auto" w:fill="FFFFFF"/>
          <w:lang w:eastAsia="ru-RU"/>
        </w:rPr>
        <w:t xml:space="preserve">, а также органов местного самоуправления </w:t>
      </w:r>
      <w:r w:rsidR="008A37C3" w:rsidRPr="00AD033A">
        <w:rPr>
          <w:rFonts w:ascii="Times New Roman" w:eastAsia="Times New Roman" w:hAnsi="Times New Roman" w:cs="Times New Roman"/>
          <w:bCs/>
          <w:color w:val="000000"/>
          <w:sz w:val="28"/>
          <w:szCs w:val="28"/>
          <w:lang w:eastAsia="ru-RU"/>
        </w:rPr>
        <w:t>Толстой-Юртовского сельского поселения</w:t>
      </w:r>
      <w:r w:rsidR="00E15ABB" w:rsidRPr="00AD033A">
        <w:rPr>
          <w:rFonts w:ascii="Times New Roman" w:eastAsia="Times New Roman" w:hAnsi="Times New Roman" w:cs="Times New Roman"/>
          <w:color w:val="000000"/>
          <w:sz w:val="28"/>
          <w:szCs w:val="28"/>
          <w:shd w:val="clear" w:color="auto" w:fill="FFFFFF"/>
          <w:lang w:eastAsia="ru-RU"/>
        </w:rPr>
        <w:t>.</w:t>
      </w:r>
    </w:p>
    <w:p w:rsidR="00D26464" w:rsidRDefault="00D26464" w:rsidP="0002205D">
      <w:pPr>
        <w:ind w:left="-142" w:firstLine="568"/>
        <w:jc w:val="both"/>
        <w:rPr>
          <w:rFonts w:ascii="Times New Roman" w:eastAsia="Times New Roman" w:hAnsi="Times New Roman" w:cs="Times New Roman"/>
          <w:color w:val="000000"/>
          <w:sz w:val="28"/>
          <w:szCs w:val="28"/>
          <w:lang w:eastAsia="ru-RU"/>
        </w:rPr>
      </w:pPr>
    </w:p>
    <w:p w:rsidR="00D26464" w:rsidRPr="00D26464" w:rsidRDefault="00AF3102" w:rsidP="00D26464">
      <w:pPr>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 также проверки исполнения положений настоящего Административного регламента. Проведение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конкретным обращениям заявителей).</w:t>
      </w:r>
    </w:p>
    <w:p w:rsidR="00940A6D" w:rsidRPr="00AD033A" w:rsidRDefault="00AF3102" w:rsidP="00D26464">
      <w:pPr>
        <w:ind w:left="-142" w:firstLine="568"/>
        <w:jc w:val="both"/>
        <w:rPr>
          <w:rFonts w:ascii="Times New Roman" w:eastAsia="Times New Roman" w:hAnsi="Times New Roman" w:cs="Times New Roman"/>
          <w:color w:val="000000"/>
          <w:sz w:val="28"/>
          <w:szCs w:val="28"/>
          <w:shd w:val="clear" w:color="auto" w:fill="FFFFFF"/>
          <w:lang w:eastAsia="ru-RU"/>
        </w:rPr>
      </w:pPr>
      <w:r w:rsidRPr="00AD033A">
        <w:rPr>
          <w:rFonts w:ascii="Times New Roman" w:eastAsia="Times New Roman" w:hAnsi="Times New Roman" w:cs="Times New Roman"/>
          <w:color w:val="000000"/>
          <w:sz w:val="28"/>
          <w:szCs w:val="28"/>
          <w:shd w:val="clear" w:color="auto" w:fill="FFFFFF"/>
          <w:lang w:eastAsia="ru-RU"/>
        </w:rPr>
        <w:lastRenderedPageBreak/>
        <w:t>4.3. Специалисты, ответственные за предоставление муниципальной услуги, несут персональную ответственность за нарушение срока и порядка исполнения каждой административной процедуры, указанной в настоящем Административном регламенте.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940A6D" w:rsidRPr="00AD033A" w:rsidRDefault="00AF3102" w:rsidP="0002205D">
      <w:pPr>
        <w:ind w:left="-142" w:firstLine="568"/>
        <w:jc w:val="center"/>
        <w:rPr>
          <w:rFonts w:ascii="Times New Roman" w:eastAsia="Times New Roman" w:hAnsi="Times New Roman" w:cs="Times New Roman"/>
          <w:b/>
          <w:bCs/>
          <w:color w:val="000000"/>
          <w:sz w:val="28"/>
          <w:szCs w:val="28"/>
          <w:shd w:val="clear" w:color="auto" w:fill="FFFFFF"/>
          <w:lang w:eastAsia="ru-RU"/>
        </w:rPr>
      </w:pPr>
      <w:r w:rsidRPr="00AD033A">
        <w:rPr>
          <w:rFonts w:ascii="Times New Roman" w:eastAsia="Times New Roman" w:hAnsi="Times New Roman" w:cs="Times New Roman"/>
          <w:b/>
          <w:bCs/>
          <w:color w:val="000000"/>
          <w:sz w:val="28"/>
          <w:szCs w:val="28"/>
          <w:shd w:val="clear" w:color="auto" w:fill="FFFFFF"/>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34D6E" w:rsidRDefault="00134D6E" w:rsidP="00134D6E">
      <w:pPr>
        <w:pStyle w:val="Default"/>
      </w:pPr>
    </w:p>
    <w:p w:rsidR="00134D6E" w:rsidRPr="00134D6E" w:rsidRDefault="00134D6E" w:rsidP="00134D6E">
      <w:pPr>
        <w:pStyle w:val="Default"/>
        <w:spacing w:line="360" w:lineRule="auto"/>
        <w:jc w:val="both"/>
        <w:rPr>
          <w:sz w:val="28"/>
          <w:szCs w:val="28"/>
        </w:rPr>
      </w:pPr>
      <w:r w:rsidRPr="00134D6E">
        <w:rPr>
          <w:sz w:val="28"/>
          <w:szCs w:val="28"/>
        </w:rPr>
        <w:t xml:space="preserve"> Заявитель может обратиться с жалобой в том числе в следующих случаях: 2 </w:t>
      </w:r>
    </w:p>
    <w:p w:rsidR="00134D6E" w:rsidRDefault="00134D6E" w:rsidP="00134D6E">
      <w:pPr>
        <w:jc w:val="both"/>
        <w:rPr>
          <w:rFonts w:ascii="Times New Roman" w:hAnsi="Times New Roman" w:cs="Times New Roman"/>
          <w:sz w:val="28"/>
          <w:szCs w:val="28"/>
        </w:rPr>
      </w:pPr>
      <w:r w:rsidRPr="00134D6E">
        <w:rPr>
          <w:rFonts w:ascii="Times New Roman" w:hAnsi="Times New Roman" w:cs="Times New Roman"/>
          <w:sz w:val="28"/>
          <w:szCs w:val="28"/>
        </w:rPr>
        <w:t xml:space="preserve">1) нарушение срока регистрации запроса о предоставлении государственной или муниципальной услуги, запроса; </w:t>
      </w:r>
    </w:p>
    <w:p w:rsidR="00134D6E" w:rsidRDefault="00134D6E" w:rsidP="00134D6E">
      <w:pPr>
        <w:jc w:val="both"/>
        <w:rPr>
          <w:rFonts w:ascii="Times New Roman" w:hAnsi="Times New Roman" w:cs="Times New Roman"/>
          <w:sz w:val="28"/>
          <w:szCs w:val="28"/>
        </w:rPr>
      </w:pPr>
      <w:r w:rsidRPr="00134D6E">
        <w:rPr>
          <w:rFonts w:ascii="Times New Roman"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134D6E" w:rsidRDefault="00134D6E" w:rsidP="00134D6E">
      <w:pPr>
        <w:jc w:val="both"/>
        <w:rPr>
          <w:rFonts w:ascii="Times New Roman" w:hAnsi="Times New Roman" w:cs="Times New Roman"/>
          <w:sz w:val="28"/>
          <w:szCs w:val="28"/>
        </w:rPr>
      </w:pPr>
      <w:r w:rsidRPr="00134D6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134D6E" w:rsidRDefault="00134D6E" w:rsidP="00134D6E">
      <w:pPr>
        <w:jc w:val="both"/>
        <w:rPr>
          <w:rFonts w:ascii="Times New Roman" w:hAnsi="Times New Roman" w:cs="Times New Roman"/>
          <w:sz w:val="28"/>
          <w:szCs w:val="28"/>
        </w:rPr>
      </w:pPr>
      <w:r w:rsidRPr="00134D6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w:t>
      </w:r>
    </w:p>
    <w:p w:rsidR="00134D6E" w:rsidRDefault="00134D6E" w:rsidP="00134D6E">
      <w:pPr>
        <w:jc w:val="both"/>
        <w:rPr>
          <w:rFonts w:ascii="Times New Roman" w:hAnsi="Times New Roman" w:cs="Times New Roman"/>
          <w:sz w:val="28"/>
          <w:szCs w:val="28"/>
        </w:rPr>
      </w:pPr>
      <w:r w:rsidRPr="00134D6E">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w:t>
      </w:r>
      <w:r w:rsidRPr="00134D6E">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134D6E" w:rsidRPr="00134D6E" w:rsidRDefault="00134D6E" w:rsidP="00134D6E">
      <w:pPr>
        <w:jc w:val="both"/>
        <w:rPr>
          <w:rFonts w:ascii="Times New Roman" w:hAnsi="Times New Roman" w:cs="Times New Roman"/>
          <w:sz w:val="28"/>
          <w:szCs w:val="28"/>
        </w:rPr>
      </w:pPr>
      <w:r w:rsidRPr="00134D6E">
        <w:rPr>
          <w:rFonts w:ascii="Times New Roman" w:hAnsi="Times New Roman" w:cs="Times New Roman"/>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134D6E" w:rsidRDefault="00134D6E" w:rsidP="00134D6E">
      <w:pPr>
        <w:pStyle w:val="Default"/>
        <w:spacing w:line="360" w:lineRule="auto"/>
        <w:jc w:val="both"/>
        <w:rPr>
          <w:sz w:val="28"/>
          <w:szCs w:val="28"/>
        </w:rPr>
      </w:pPr>
      <w:r w:rsidRPr="00134D6E">
        <w:rPr>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134D6E" w:rsidRDefault="00134D6E" w:rsidP="00134D6E">
      <w:pPr>
        <w:spacing w:after="0" w:line="360" w:lineRule="auto"/>
        <w:ind w:left="-142" w:firstLine="568"/>
        <w:jc w:val="both"/>
        <w:rPr>
          <w:rFonts w:ascii="Times New Roman" w:hAnsi="Times New Roman" w:cs="Times New Roman"/>
          <w:sz w:val="28"/>
          <w:szCs w:val="28"/>
        </w:rPr>
      </w:pPr>
      <w:r w:rsidRPr="00134D6E">
        <w:rPr>
          <w:rFonts w:ascii="Times New Roman" w:hAnsi="Times New Roman" w:cs="Times New Roman"/>
          <w:sz w:val="28"/>
          <w:szCs w:val="28"/>
        </w:rPr>
        <w:t xml:space="preserve">8) нарушение срока или порядка выдачи документов по результатам предоставления государственной или муниципальной услуги; </w:t>
      </w:r>
    </w:p>
    <w:p w:rsidR="00FF4F9B" w:rsidRPr="00134D6E" w:rsidRDefault="00134D6E" w:rsidP="00134D6E">
      <w:pPr>
        <w:spacing w:after="0" w:line="360" w:lineRule="auto"/>
        <w:ind w:left="-142" w:firstLine="568"/>
        <w:jc w:val="both"/>
        <w:rPr>
          <w:rFonts w:ascii="Times New Roman" w:eastAsia="Times New Roman" w:hAnsi="Times New Roman" w:cs="Times New Roman"/>
          <w:color w:val="000000"/>
          <w:sz w:val="28"/>
          <w:szCs w:val="28"/>
          <w:shd w:val="clear" w:color="auto" w:fill="FFFFFF"/>
          <w:lang w:eastAsia="ru-RU"/>
        </w:rPr>
      </w:pPr>
      <w:r w:rsidRPr="00134D6E">
        <w:rPr>
          <w:rFonts w:ascii="Times New Roman" w:hAnsi="Times New Roman" w:cs="Times New Roman"/>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Pr="00134D6E">
        <w:rPr>
          <w:rFonts w:ascii="Times New Roman"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FF4F9B" w:rsidRPr="00134D6E" w:rsidRDefault="00FF4F9B" w:rsidP="00134D6E">
      <w:pPr>
        <w:spacing w:after="0" w:line="360" w:lineRule="auto"/>
        <w:ind w:left="-142" w:firstLine="568"/>
        <w:jc w:val="both"/>
        <w:rPr>
          <w:rFonts w:ascii="Times New Roman" w:eastAsia="Times New Roman" w:hAnsi="Times New Roman" w:cs="Times New Roman"/>
          <w:color w:val="000000"/>
          <w:sz w:val="28"/>
          <w:szCs w:val="28"/>
          <w:shd w:val="clear" w:color="auto" w:fill="FFFFFF"/>
          <w:lang w:eastAsia="ru-RU"/>
        </w:rPr>
      </w:pPr>
    </w:p>
    <w:p w:rsidR="00FF4F9B" w:rsidRPr="00134D6E" w:rsidRDefault="00FF4F9B" w:rsidP="00134D6E">
      <w:pPr>
        <w:spacing w:after="0" w:line="360" w:lineRule="auto"/>
        <w:ind w:left="-142" w:firstLine="568"/>
        <w:jc w:val="both"/>
        <w:rPr>
          <w:rFonts w:ascii="Times New Roman" w:eastAsia="Times New Roman" w:hAnsi="Times New Roman" w:cs="Times New Roman"/>
          <w:color w:val="000000"/>
          <w:sz w:val="28"/>
          <w:szCs w:val="28"/>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r w:rsidRPr="00275FE8">
        <w:rPr>
          <w:rFonts w:ascii="Times New Roman" w:hAnsi="Times New Roman"/>
          <w:color w:val="000000"/>
          <w:sz w:val="24"/>
          <w:szCs w:val="24"/>
          <w:shd w:val="clear" w:color="auto" w:fill="FFFFFF"/>
          <w:lang w:eastAsia="ru-RU"/>
        </w:rPr>
        <w:t>Приложение № 1</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к </w:t>
      </w:r>
      <w:r w:rsidRPr="00275FE8">
        <w:rPr>
          <w:rFonts w:ascii="Times New Roman" w:hAnsi="Times New Roman"/>
          <w:b/>
          <w:bCs/>
          <w:color w:val="000000"/>
          <w:sz w:val="24"/>
          <w:szCs w:val="24"/>
          <w:shd w:val="clear" w:color="auto" w:fill="FFFFFF"/>
          <w:lang w:eastAsia="ru-RU"/>
        </w:rPr>
        <w:t>Административному регламенту</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по предоставлению муниципальной услуги</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b/>
          <w:bCs/>
          <w:color w:val="000000"/>
          <w:sz w:val="24"/>
          <w:szCs w:val="24"/>
          <w:shd w:val="clear" w:color="auto" w:fill="FFFFFF"/>
          <w:lang w:eastAsia="ru-RU"/>
        </w:rPr>
        <w:t>Технические условия</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b/>
          <w:bCs/>
          <w:color w:val="000000"/>
          <w:sz w:val="24"/>
          <w:szCs w:val="24"/>
          <w:shd w:val="clear" w:color="auto" w:fill="FFFFFF"/>
          <w:lang w:eastAsia="ru-RU"/>
        </w:rPr>
        <w:t>подключения объекта капитального строительства</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b/>
          <w:bCs/>
          <w:color w:val="000000"/>
          <w:sz w:val="24"/>
          <w:szCs w:val="24"/>
          <w:shd w:val="clear" w:color="auto" w:fill="FFFFFF"/>
          <w:lang w:eastAsia="ru-RU"/>
        </w:rPr>
        <w:t>к сетям инженерно-технического обеспечения</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Регистрационный номер __________ от ____ _________ 20__ г.</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1. Исходные данные, указанные в запросе на выдачу технических условий.</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Заявитель 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Наименование объекта</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Информация о планируемой величине подключаемой нагрузки</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Информация о планируемом сроке ввода в эксплуатацию объекта капитального строительства 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2. Условия подключения.</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Точка присоединения</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Максимальная нагрузка</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lastRenderedPageBreak/>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Наличие инвестиционной программы</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3. Срок подключения объекта капитального строительства</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(определяется в зависимости от срока создания технической возможности подключения и срока ввода объекта капитального строительства в эксплуатацию)</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4. Срок действия технических условий</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5. Прочие условия присоединения</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м.п. _______________ 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(подпись) (Ф.И.О.)</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FF4F9B" w:rsidRPr="00275FE8" w:rsidRDefault="00FF4F9B"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275FE8" w:rsidRDefault="00275FE8" w:rsidP="00FF4F9B">
      <w:pPr>
        <w:spacing w:after="0" w:line="240" w:lineRule="auto"/>
        <w:jc w:val="center"/>
        <w:rPr>
          <w:rFonts w:ascii="Times New Roman" w:hAnsi="Times New Roman"/>
          <w:color w:val="000000"/>
          <w:sz w:val="24"/>
          <w:szCs w:val="24"/>
          <w:shd w:val="clear" w:color="auto" w:fill="FFFFFF"/>
          <w:lang w:eastAsia="ru-RU"/>
        </w:rPr>
      </w:pPr>
    </w:p>
    <w:p w:rsidR="00FF4F9B" w:rsidRDefault="00FF4F9B" w:rsidP="001C3F3E">
      <w:pPr>
        <w:spacing w:after="0" w:line="240" w:lineRule="auto"/>
        <w:jc w:val="center"/>
        <w:rPr>
          <w:rFonts w:ascii="Times New Roman" w:hAnsi="Times New Roman"/>
          <w:color w:val="000000"/>
          <w:sz w:val="24"/>
          <w:szCs w:val="24"/>
          <w:lang w:eastAsia="ru-RU"/>
        </w:rPr>
      </w:pPr>
      <w:r w:rsidRPr="00275FE8">
        <w:rPr>
          <w:rFonts w:ascii="Times New Roman" w:hAnsi="Times New Roman"/>
          <w:color w:val="000000"/>
          <w:sz w:val="24"/>
          <w:szCs w:val="24"/>
          <w:shd w:val="clear" w:color="auto" w:fill="FFFFFF"/>
          <w:lang w:eastAsia="ru-RU"/>
        </w:rPr>
        <w:t>Приложение № 2</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к </w:t>
      </w:r>
      <w:r w:rsidRPr="00275FE8">
        <w:rPr>
          <w:rFonts w:ascii="Times New Roman" w:hAnsi="Times New Roman"/>
          <w:b/>
          <w:bCs/>
          <w:color w:val="000000"/>
          <w:sz w:val="24"/>
          <w:szCs w:val="24"/>
          <w:shd w:val="clear" w:color="auto" w:fill="FFFFFF"/>
          <w:lang w:eastAsia="ru-RU"/>
        </w:rPr>
        <w:t>Административному регламенту</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по предоставлению муниципальной услуги</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b/>
          <w:bCs/>
          <w:color w:val="000000"/>
          <w:sz w:val="24"/>
          <w:szCs w:val="24"/>
          <w:shd w:val="clear" w:color="auto" w:fill="FFFFFF"/>
          <w:lang w:eastAsia="ru-RU"/>
        </w:rPr>
        <w:t>заявление</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b/>
          <w:bCs/>
          <w:color w:val="000000"/>
          <w:sz w:val="24"/>
          <w:szCs w:val="24"/>
          <w:shd w:val="clear" w:color="auto" w:fill="FFFFFF"/>
          <w:lang w:eastAsia="ru-RU"/>
        </w:rPr>
        <w:t>о предоставлении технических условий подключения</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b/>
          <w:bCs/>
          <w:color w:val="000000"/>
          <w:sz w:val="24"/>
          <w:szCs w:val="24"/>
          <w:shd w:val="clear" w:color="auto" w:fill="FFFFFF"/>
          <w:lang w:eastAsia="ru-RU"/>
        </w:rPr>
        <w:t>объектов капитального строительства к сетям</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b/>
          <w:bCs/>
          <w:color w:val="000000"/>
          <w:sz w:val="24"/>
          <w:szCs w:val="24"/>
          <w:shd w:val="clear" w:color="auto" w:fill="FFFFFF"/>
          <w:lang w:eastAsia="ru-RU"/>
        </w:rPr>
        <w:t>инженерно-технического обеспечения</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(полное наименование заявителя)</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находящееся по адресу</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юридический (почтовый) адрес:</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(с указанием почтового индекса)</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контактные телефоны:</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просит предоставить технические условия подключения к городским сетям инженерно-технического обеспечения</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lastRenderedPageBreak/>
        <w:t>(наименование объекта капитального строительства, место расположения)</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Планируемый срок ввода в эксплуатацию объекта капитального строительства:</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 20__ г.</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Планируемые параметры подключаемой нагрузки по видам ресурсов:</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Водоснабжение (в куб. м в сутки)</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Водоотведение (в куб. м в сутки)</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Теплоснабжение (в Гкал/час)</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Газоснабжение: часовой (н.м. куб. м в час)</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Годовой (тыс. куб. м в год)</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Электроснабжение: напряжение __________ кВ; мощность _________ кВт</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Категория надежности</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Ливневая канализация</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______________________________________________________________________</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Приложения: Документы по описи в 1 экземпляре.</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(должность руководителя) (подпись) (Ф.И.О.)</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м.п.</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Исполнитель: (Ф.И.О.)</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lastRenderedPageBreak/>
        <w:br/>
      </w:r>
      <w:r w:rsidRPr="00275FE8">
        <w:rPr>
          <w:rFonts w:ascii="Times New Roman" w:hAnsi="Times New Roman"/>
          <w:color w:val="000000"/>
          <w:sz w:val="24"/>
          <w:szCs w:val="24"/>
          <w:shd w:val="clear" w:color="auto" w:fill="FFFFFF"/>
          <w:lang w:eastAsia="ru-RU"/>
        </w:rPr>
        <w:t>Телефон:</w:t>
      </w:r>
      <w:r w:rsidR="001C3F3E">
        <w:rPr>
          <w:rFonts w:ascii="Times New Roman" w:hAnsi="Times New Roman"/>
          <w:color w:val="000000"/>
          <w:sz w:val="24"/>
          <w:szCs w:val="24"/>
          <w:lang w:eastAsia="ru-RU"/>
        </w:rPr>
        <w:br/>
      </w:r>
      <w:r w:rsidR="001C3F3E">
        <w:rPr>
          <w:rFonts w:ascii="Times New Roman" w:hAnsi="Times New Roman"/>
          <w:color w:val="000000"/>
          <w:sz w:val="24"/>
          <w:szCs w:val="24"/>
          <w:lang w:eastAsia="ru-RU"/>
        </w:rPr>
        <w:br/>
      </w:r>
    </w:p>
    <w:p w:rsidR="001C3F3E" w:rsidRPr="00275FE8" w:rsidRDefault="001C3F3E" w:rsidP="001C3F3E">
      <w:pPr>
        <w:spacing w:after="0" w:line="240" w:lineRule="auto"/>
        <w:jc w:val="center"/>
        <w:rPr>
          <w:rFonts w:ascii="Times New Roman" w:hAnsi="Times New Roman"/>
          <w:color w:val="000000"/>
          <w:sz w:val="24"/>
          <w:szCs w:val="24"/>
          <w:lang w:eastAsia="ru-RU"/>
        </w:rPr>
      </w:pPr>
    </w:p>
    <w:p w:rsidR="00FF4F9B" w:rsidRPr="00275FE8" w:rsidRDefault="00FF4F9B" w:rsidP="00FF4F9B">
      <w:pPr>
        <w:spacing w:after="0" w:line="240" w:lineRule="auto"/>
        <w:jc w:val="center"/>
        <w:rPr>
          <w:rFonts w:ascii="Times New Roman" w:hAnsi="Times New Roman"/>
          <w:color w:val="000000"/>
          <w:sz w:val="24"/>
          <w:szCs w:val="24"/>
          <w:lang w:eastAsia="ru-RU"/>
        </w:rPr>
      </w:pPr>
    </w:p>
    <w:p w:rsidR="00FF4F9B" w:rsidRPr="00275FE8" w:rsidRDefault="00FF4F9B" w:rsidP="00FF4F9B">
      <w:pPr>
        <w:spacing w:after="0" w:line="240" w:lineRule="auto"/>
        <w:jc w:val="center"/>
        <w:rPr>
          <w:rFonts w:ascii="Times New Roman" w:hAnsi="Times New Roman"/>
          <w:color w:val="000000"/>
          <w:sz w:val="24"/>
          <w:szCs w:val="24"/>
          <w:lang w:eastAsia="ru-RU"/>
        </w:rPr>
      </w:pPr>
    </w:p>
    <w:p w:rsidR="00275FE8" w:rsidRDefault="00FF4F9B" w:rsidP="00FF4F9B">
      <w:pPr>
        <w:spacing w:after="0" w:line="240" w:lineRule="auto"/>
        <w:jc w:val="center"/>
        <w:rPr>
          <w:rFonts w:ascii="Times New Roman" w:hAnsi="Times New Roman"/>
          <w:color w:val="000000"/>
          <w:sz w:val="24"/>
          <w:szCs w:val="24"/>
          <w:shd w:val="clear" w:color="auto" w:fill="FFFFFF"/>
          <w:lang w:eastAsia="ru-RU"/>
        </w:rPr>
      </w:pP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p>
    <w:p w:rsidR="00FF4F9B" w:rsidRPr="00275FE8" w:rsidRDefault="00FF4F9B" w:rsidP="00FF4F9B">
      <w:pPr>
        <w:spacing w:after="0" w:line="240" w:lineRule="auto"/>
        <w:jc w:val="center"/>
        <w:rPr>
          <w:rFonts w:ascii="Times New Roman" w:hAnsi="Times New Roman"/>
          <w:sz w:val="24"/>
          <w:szCs w:val="24"/>
          <w:lang w:eastAsia="ru-RU"/>
        </w:rPr>
      </w:pPr>
      <w:r w:rsidRPr="00275FE8">
        <w:rPr>
          <w:rFonts w:ascii="Times New Roman" w:hAnsi="Times New Roman"/>
          <w:color w:val="000000"/>
          <w:sz w:val="24"/>
          <w:szCs w:val="24"/>
          <w:shd w:val="clear" w:color="auto" w:fill="FFFFFF"/>
          <w:lang w:eastAsia="ru-RU"/>
        </w:rPr>
        <w:t>Приложение № 3</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к </w:t>
      </w:r>
      <w:r w:rsidRPr="00275FE8">
        <w:rPr>
          <w:rFonts w:ascii="Times New Roman" w:hAnsi="Times New Roman"/>
          <w:b/>
          <w:bCs/>
          <w:color w:val="000000"/>
          <w:sz w:val="24"/>
          <w:szCs w:val="24"/>
          <w:shd w:val="clear" w:color="auto" w:fill="FFFFFF"/>
          <w:lang w:eastAsia="ru-RU"/>
        </w:rPr>
        <w:t>Административному регламенту</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по предоставлению муниципальной услуги</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p>
    <w:p w:rsidR="00FF4F9B" w:rsidRPr="00275FE8" w:rsidRDefault="00FF4F9B" w:rsidP="00FF4F9B">
      <w:pPr>
        <w:shd w:val="clear" w:color="auto" w:fill="FFFFFF"/>
        <w:spacing w:before="100" w:beforeAutospacing="1" w:after="100" w:afterAutospacing="1" w:line="240" w:lineRule="auto"/>
        <w:outlineLvl w:val="1"/>
        <w:rPr>
          <w:rFonts w:ascii="Times New Roman" w:hAnsi="Times New Roman"/>
          <w:b/>
          <w:bCs/>
          <w:color w:val="000000"/>
          <w:sz w:val="24"/>
          <w:szCs w:val="24"/>
          <w:lang w:eastAsia="ru-RU"/>
        </w:rPr>
      </w:pPr>
      <w:r w:rsidRPr="00275FE8">
        <w:rPr>
          <w:rFonts w:ascii="Times New Roman" w:hAnsi="Times New Roman"/>
          <w:b/>
          <w:bCs/>
          <w:color w:val="000000"/>
          <w:sz w:val="24"/>
          <w:szCs w:val="24"/>
          <w:lang w:eastAsia="ru-RU"/>
        </w:rPr>
        <w:t>Блок-схема</w:t>
      </w:r>
      <w:r w:rsidRPr="00275FE8">
        <w:rPr>
          <w:rFonts w:ascii="Times New Roman" w:hAnsi="Times New Roman"/>
          <w:b/>
          <w:bCs/>
          <w:color w:val="000000"/>
          <w:sz w:val="24"/>
          <w:szCs w:val="24"/>
          <w:lang w:eastAsia="ru-RU"/>
        </w:rPr>
        <w:br/>
        <w:t>предоставления муниципальной услуги</w:t>
      </w:r>
    </w:p>
    <w:p w:rsidR="00FF4F9B" w:rsidRPr="00275FE8" w:rsidRDefault="00FF4F9B" w:rsidP="00FF4F9B">
      <w:pPr>
        <w:rPr>
          <w:sz w:val="24"/>
          <w:szCs w:val="24"/>
        </w:rPr>
      </w:pP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Обращение заявителя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│Прием и регистрация заявления и представленных документов│</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Направление запросов о выдаче технических условий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ресурсоснабжающим организациям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lastRenderedPageBreak/>
        <w:br/>
      </w:r>
      <w:r w:rsidRPr="00275FE8">
        <w:rPr>
          <w:rFonts w:ascii="Times New Roman" w:hAnsi="Times New Roman"/>
          <w:color w:val="000000"/>
          <w:sz w:val="24"/>
          <w:szCs w:val="24"/>
          <w:shd w:val="clear" w:color="auto" w:fill="FFFFFF"/>
          <w:lang w:eastAsia="ru-RU"/>
        </w:rPr>
        <w:t>▼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Выдача технических │ │ Отказ в выдаче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условий указанными │ │ технических условий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организациями │ │ указанными организациям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Предосталвение │ │ Мотивированный отказ в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технических условий │ │ предоставлении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заявителю │ │ муниципальной услуги │</w:t>
      </w:r>
      <w:r w:rsidRPr="00275FE8">
        <w:rPr>
          <w:rFonts w:ascii="Times New Roman" w:hAnsi="Times New Roman"/>
          <w:color w:val="000000"/>
          <w:sz w:val="24"/>
          <w:szCs w:val="24"/>
          <w:lang w:eastAsia="ru-RU"/>
        </w:rPr>
        <w:br/>
      </w:r>
      <w:r w:rsidRPr="00275FE8">
        <w:rPr>
          <w:rFonts w:ascii="Times New Roman" w:hAnsi="Times New Roman"/>
          <w:color w:val="000000"/>
          <w:sz w:val="24"/>
          <w:szCs w:val="24"/>
          <w:lang w:eastAsia="ru-RU"/>
        </w:rPr>
        <w:br/>
      </w:r>
      <w:r w:rsidRPr="00275FE8">
        <w:rPr>
          <w:rFonts w:ascii="Times New Roman" w:hAnsi="Times New Roman"/>
          <w:color w:val="000000"/>
          <w:sz w:val="24"/>
          <w:szCs w:val="24"/>
          <w:shd w:val="clear" w:color="auto" w:fill="FFFFFF"/>
          <w:lang w:eastAsia="ru-RU"/>
        </w:rPr>
        <w:t>└─────────────────────┘ └──────────────────────────┘</w:t>
      </w:r>
    </w:p>
    <w:p w:rsidR="00FF4F9B" w:rsidRPr="00275FE8" w:rsidRDefault="00FF4F9B" w:rsidP="00FF4F9B">
      <w:pPr>
        <w:ind w:left="-142" w:firstLine="568"/>
        <w:jc w:val="both"/>
        <w:rPr>
          <w:rFonts w:ascii="Times New Roman" w:eastAsia="Times New Roman" w:hAnsi="Times New Roman" w:cs="Times New Roman"/>
          <w:color w:val="000000"/>
          <w:sz w:val="24"/>
          <w:szCs w:val="24"/>
          <w:shd w:val="clear" w:color="auto" w:fill="FFFFFF"/>
          <w:lang w:eastAsia="ru-RU"/>
        </w:rPr>
      </w:pPr>
      <w:r w:rsidRPr="00275FE8">
        <w:rPr>
          <w:rFonts w:ascii="Times New Roman" w:hAnsi="Times New Roman"/>
          <w:color w:val="000000"/>
          <w:sz w:val="24"/>
          <w:szCs w:val="24"/>
          <w:shd w:val="clear" w:color="auto" w:fill="FFFFFF"/>
          <w:lang w:eastAsia="ru-RU"/>
        </w:rPr>
        <w:t>направляет имеющиеся материалы в органы прокур</w:t>
      </w:r>
      <w:r w:rsidR="00275FE8">
        <w:rPr>
          <w:rFonts w:ascii="Times New Roman" w:hAnsi="Times New Roman"/>
          <w:color w:val="000000"/>
          <w:sz w:val="24"/>
          <w:szCs w:val="24"/>
          <w:shd w:val="clear" w:color="auto" w:fill="FFFFFF"/>
          <w:lang w:eastAsia="ru-RU"/>
        </w:rPr>
        <w:t>атуры.</w:t>
      </w:r>
    </w:p>
    <w:sectPr w:rsidR="00FF4F9B" w:rsidRPr="00275FE8" w:rsidSect="00AF310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76B" w:rsidRDefault="005E276B" w:rsidP="00AF3102">
      <w:pPr>
        <w:spacing w:after="0" w:line="240" w:lineRule="auto"/>
      </w:pPr>
      <w:r>
        <w:separator/>
      </w:r>
    </w:p>
  </w:endnote>
  <w:endnote w:type="continuationSeparator" w:id="1">
    <w:p w:rsidR="005E276B" w:rsidRDefault="005E276B" w:rsidP="00AF3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76B" w:rsidRDefault="005E276B" w:rsidP="00AF3102">
      <w:pPr>
        <w:spacing w:after="0" w:line="240" w:lineRule="auto"/>
      </w:pPr>
      <w:r>
        <w:separator/>
      </w:r>
    </w:p>
  </w:footnote>
  <w:footnote w:type="continuationSeparator" w:id="1">
    <w:p w:rsidR="005E276B" w:rsidRDefault="005E276B" w:rsidP="00AF31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543741"/>
    </w:sdtPr>
    <w:sdtContent>
      <w:p w:rsidR="00AF3102" w:rsidRDefault="00C76FE2">
        <w:pPr>
          <w:pStyle w:val="a3"/>
          <w:jc w:val="center"/>
        </w:pPr>
        <w:r>
          <w:fldChar w:fldCharType="begin"/>
        </w:r>
        <w:r w:rsidR="00AF3102">
          <w:instrText>PAGE   \* MERGEFORMAT</w:instrText>
        </w:r>
        <w:r>
          <w:fldChar w:fldCharType="separate"/>
        </w:r>
        <w:r w:rsidR="001D3C53">
          <w:rPr>
            <w:noProof/>
          </w:rPr>
          <w:t>18</w:t>
        </w:r>
        <w:r>
          <w:fldChar w:fldCharType="end"/>
        </w:r>
      </w:p>
    </w:sdtContent>
  </w:sdt>
  <w:p w:rsidR="00AF3102" w:rsidRDefault="00AF310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F85"/>
    <w:multiLevelType w:val="hybridMultilevel"/>
    <w:tmpl w:val="34E22F72"/>
    <w:lvl w:ilvl="0" w:tplc="963A96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50B48BF"/>
    <w:multiLevelType w:val="hybridMultilevel"/>
    <w:tmpl w:val="B008B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1BC5"/>
    <w:rsid w:val="00013236"/>
    <w:rsid w:val="0002205D"/>
    <w:rsid w:val="00043ACB"/>
    <w:rsid w:val="00046CB9"/>
    <w:rsid w:val="00046CDE"/>
    <w:rsid w:val="0007130D"/>
    <w:rsid w:val="001170E8"/>
    <w:rsid w:val="00134D6E"/>
    <w:rsid w:val="001609D6"/>
    <w:rsid w:val="00161EAC"/>
    <w:rsid w:val="00190489"/>
    <w:rsid w:val="001C3F3E"/>
    <w:rsid w:val="001D3C53"/>
    <w:rsid w:val="00230B41"/>
    <w:rsid w:val="0026024E"/>
    <w:rsid w:val="00275FE8"/>
    <w:rsid w:val="00286093"/>
    <w:rsid w:val="00286D6E"/>
    <w:rsid w:val="002D2DA2"/>
    <w:rsid w:val="0031563C"/>
    <w:rsid w:val="003279D7"/>
    <w:rsid w:val="00425696"/>
    <w:rsid w:val="00455241"/>
    <w:rsid w:val="00470429"/>
    <w:rsid w:val="00483EEA"/>
    <w:rsid w:val="004C2F8C"/>
    <w:rsid w:val="005D346E"/>
    <w:rsid w:val="005E276B"/>
    <w:rsid w:val="00611E9A"/>
    <w:rsid w:val="00624066"/>
    <w:rsid w:val="006471A3"/>
    <w:rsid w:val="00693FD5"/>
    <w:rsid w:val="0069624A"/>
    <w:rsid w:val="006A272C"/>
    <w:rsid w:val="006B155E"/>
    <w:rsid w:val="007502F3"/>
    <w:rsid w:val="0080202D"/>
    <w:rsid w:val="00832C9A"/>
    <w:rsid w:val="008334B7"/>
    <w:rsid w:val="00834135"/>
    <w:rsid w:val="008A37C3"/>
    <w:rsid w:val="008F681A"/>
    <w:rsid w:val="00921BC5"/>
    <w:rsid w:val="00940186"/>
    <w:rsid w:val="00940A6D"/>
    <w:rsid w:val="00950D66"/>
    <w:rsid w:val="00A343C6"/>
    <w:rsid w:val="00AB6BA5"/>
    <w:rsid w:val="00AD033A"/>
    <w:rsid w:val="00AE144C"/>
    <w:rsid w:val="00AF3102"/>
    <w:rsid w:val="00B540A1"/>
    <w:rsid w:val="00B709B1"/>
    <w:rsid w:val="00C720C2"/>
    <w:rsid w:val="00C76FE2"/>
    <w:rsid w:val="00CB6A9B"/>
    <w:rsid w:val="00D26464"/>
    <w:rsid w:val="00D707A3"/>
    <w:rsid w:val="00D76238"/>
    <w:rsid w:val="00D9536F"/>
    <w:rsid w:val="00D970B5"/>
    <w:rsid w:val="00DA15D3"/>
    <w:rsid w:val="00DD0C5F"/>
    <w:rsid w:val="00E0296B"/>
    <w:rsid w:val="00E15ABB"/>
    <w:rsid w:val="00E34C45"/>
    <w:rsid w:val="00E62047"/>
    <w:rsid w:val="00EF773E"/>
    <w:rsid w:val="00F76394"/>
    <w:rsid w:val="00FC5CE2"/>
    <w:rsid w:val="00FF4F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5F"/>
  </w:style>
  <w:style w:type="paragraph" w:styleId="1">
    <w:name w:val="heading 1"/>
    <w:basedOn w:val="a"/>
    <w:next w:val="a"/>
    <w:link w:val="10"/>
    <w:uiPriority w:val="9"/>
    <w:qFormat/>
    <w:rsid w:val="008334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155E"/>
    <w:pPr>
      <w:keepNext/>
      <w:keepLines/>
      <w:shd w:val="clear" w:color="auto" w:fill="FFFFFF"/>
      <w:spacing w:before="200" w:after="0" w:line="240" w:lineRule="auto"/>
      <w:jc w:val="center"/>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1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3102"/>
  </w:style>
  <w:style w:type="paragraph" w:styleId="a5">
    <w:name w:val="footer"/>
    <w:basedOn w:val="a"/>
    <w:link w:val="a6"/>
    <w:uiPriority w:val="99"/>
    <w:unhideWhenUsed/>
    <w:rsid w:val="00AF31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3102"/>
  </w:style>
  <w:style w:type="paragraph" w:styleId="a7">
    <w:name w:val="List Paragraph"/>
    <w:basedOn w:val="a"/>
    <w:uiPriority w:val="34"/>
    <w:qFormat/>
    <w:rsid w:val="00AF3102"/>
    <w:pPr>
      <w:ind w:left="720"/>
      <w:contextualSpacing/>
    </w:pPr>
  </w:style>
  <w:style w:type="paragraph" w:customStyle="1" w:styleId="a8">
    <w:name w:val="Прижатый влево"/>
    <w:basedOn w:val="a"/>
    <w:next w:val="a"/>
    <w:uiPriority w:val="99"/>
    <w:rsid w:val="008334B7"/>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8334B7"/>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B540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40A1"/>
    <w:rPr>
      <w:rFonts w:ascii="Tahoma" w:hAnsi="Tahoma" w:cs="Tahoma"/>
      <w:sz w:val="16"/>
      <w:szCs w:val="16"/>
    </w:rPr>
  </w:style>
  <w:style w:type="character" w:customStyle="1" w:styleId="20">
    <w:name w:val="Заголовок 2 Знак"/>
    <w:basedOn w:val="a0"/>
    <w:link w:val="2"/>
    <w:uiPriority w:val="9"/>
    <w:rsid w:val="006B155E"/>
    <w:rPr>
      <w:rFonts w:asciiTheme="majorHAnsi" w:eastAsiaTheme="majorEastAsia" w:hAnsiTheme="majorHAnsi" w:cstheme="majorBidi"/>
      <w:b/>
      <w:bCs/>
      <w:color w:val="4F81BD" w:themeColor="accent1"/>
      <w:sz w:val="26"/>
      <w:szCs w:val="26"/>
      <w:shd w:val="clear" w:color="auto" w:fill="FFFFFF"/>
      <w:lang w:eastAsia="ru-RU"/>
    </w:rPr>
  </w:style>
  <w:style w:type="character" w:styleId="ab">
    <w:name w:val="Hyperlink"/>
    <w:basedOn w:val="a0"/>
    <w:uiPriority w:val="99"/>
    <w:rsid w:val="006B155E"/>
    <w:rPr>
      <w:rFonts w:cs="Times New Roman"/>
      <w:color w:val="0000FF"/>
      <w:u w:val="single"/>
    </w:rPr>
  </w:style>
  <w:style w:type="paragraph" w:customStyle="1" w:styleId="ConsPlusTitle">
    <w:name w:val="ConsPlusTitle"/>
    <w:uiPriority w:val="99"/>
    <w:rsid w:val="006B15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d"/>
    <w:uiPriority w:val="99"/>
    <w:rsid w:val="00D9536F"/>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d">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c"/>
    <w:uiPriority w:val="99"/>
    <w:locked/>
    <w:rsid w:val="00D9536F"/>
    <w:rPr>
      <w:rFonts w:ascii="Calibri" w:eastAsia="Calibri" w:hAnsi="Calibri" w:cs="Times New Roman"/>
      <w:sz w:val="24"/>
      <w:szCs w:val="20"/>
      <w:lang w:eastAsia="ru-RU"/>
    </w:rPr>
  </w:style>
  <w:style w:type="paragraph" w:customStyle="1" w:styleId="Default">
    <w:name w:val="Default"/>
    <w:rsid w:val="00134D6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34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1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3102"/>
  </w:style>
  <w:style w:type="paragraph" w:styleId="a5">
    <w:name w:val="footer"/>
    <w:basedOn w:val="a"/>
    <w:link w:val="a6"/>
    <w:uiPriority w:val="99"/>
    <w:unhideWhenUsed/>
    <w:rsid w:val="00AF31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3102"/>
  </w:style>
  <w:style w:type="paragraph" w:styleId="a7">
    <w:name w:val="List Paragraph"/>
    <w:basedOn w:val="a"/>
    <w:uiPriority w:val="34"/>
    <w:qFormat/>
    <w:rsid w:val="00AF3102"/>
    <w:pPr>
      <w:ind w:left="720"/>
      <w:contextualSpacing/>
    </w:pPr>
  </w:style>
  <w:style w:type="paragraph" w:customStyle="1" w:styleId="a8">
    <w:name w:val="Прижатый влево"/>
    <w:basedOn w:val="a"/>
    <w:next w:val="a"/>
    <w:uiPriority w:val="99"/>
    <w:rsid w:val="008334B7"/>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8334B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913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18</Pages>
  <Words>4476</Words>
  <Characters>25516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Пользователь</cp:lastModifiedBy>
  <cp:revision>13</cp:revision>
  <cp:lastPrinted>2015-07-02T11:56:00Z</cp:lastPrinted>
  <dcterms:created xsi:type="dcterms:W3CDTF">2015-06-25T12:38:00Z</dcterms:created>
  <dcterms:modified xsi:type="dcterms:W3CDTF">2018-10-19T12:24:00Z</dcterms:modified>
</cp:coreProperties>
</file>