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1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1294"/>
        <w:gridCol w:w="1293"/>
        <w:gridCol w:w="1293"/>
      </w:tblGrid>
      <w:tr w:rsidR="008B6ED5" w:rsidRPr="008B6ED5" w:rsidTr="008B6ED5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Приложение 1</w:t>
            </w:r>
          </w:p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 Порядку предоставления работодателями, осуществляющими деятельность на территории Чеченской Республики, информации о наличии свободных рабочих мест и вакантных должностей в органы службы занятости населения Чеченской Республики</w:t>
            </w: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6ED5" w:rsidRPr="008B6ED5" w:rsidTr="008B6ED5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6ED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Информация о работодателях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Pr="008B6ED5">
              <w:rPr>
                <w:rFonts w:ascii="Calibri" w:eastAsia="Times New Roman" w:hAnsi="Calibri" w:cs="Times New Roman"/>
                <w:color w:val="000000"/>
                <w:u w:val="single"/>
              </w:rPr>
              <w:t>Наименование юридического лица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(индивидуального предпринимателя) физического лица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proofErr w:type="gramStart"/>
            <w:r w:rsidRPr="008B6ED5">
              <w:rPr>
                <w:rFonts w:ascii="Calibri" w:eastAsia="Times New Roman" w:hAnsi="Calibri" w:cs="Times New Roman"/>
                <w:color w:val="000000"/>
              </w:rPr>
              <w:t>нужное</w:t>
            </w:r>
            <w:proofErr w:type="gramEnd"/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подчеркнуть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Администрация </w:t>
            </w:r>
            <w:proofErr w:type="spellStart"/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Толстой-Юртовского</w:t>
            </w:r>
            <w:proofErr w:type="spellEnd"/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сельского поселения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Грозненского муниципального района Чеченской Республики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 Юридический адрес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366013, ЧР, Грозненский район, с</w:t>
            </w:r>
            <w:proofErr w:type="gramStart"/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.Т</w:t>
            </w:r>
            <w:proofErr w:type="gramEnd"/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олстой-Юрт, ул. А.Кадырова, 6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 ____________________________________________________________________________________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Адрес индивидуального предпринимателя (физического лица) __________________________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____________________________________________________________________________________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Адрес (место нахождения)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ЧР, Грозненский район, с.Толстой-Юрт, ул. А.Кадырова, 6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_____________________________________________________________________________________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Номер контактного телефона                                                                                                     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8(932) 484-69-69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Фамилия, имя, отчество представителя работодателя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proofErr w:type="spellStart"/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Бачаев</w:t>
            </w:r>
            <w:proofErr w:type="spellEnd"/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Али </w:t>
            </w:r>
            <w:proofErr w:type="spellStart"/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Абубакарович</w:t>
            </w:r>
            <w:proofErr w:type="spellEnd"/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_______________________________________________________________________________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__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>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Проезд (вид транспорта, название остановки) ____________________________________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___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>_______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_____________________________________________________________________________________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Организационно-правовая форма юридического лица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муниципальная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Форма собственности:</w:t>
            </w:r>
            <w:r w:rsidR="006713C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государственная, </w:t>
            </w:r>
            <w:r w:rsidRPr="008B6ED5">
              <w:rPr>
                <w:rFonts w:ascii="Calibri" w:eastAsia="Times New Roman" w:hAnsi="Calibri" w:cs="Times New Roman"/>
                <w:color w:val="000000"/>
                <w:u w:val="single"/>
              </w:rPr>
              <w:t>муниципальная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, частная, общественные  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объединения или организации (нужное подчеркнуть)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Численность работников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</w:t>
            </w:r>
            <w:r w:rsidR="006713CD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13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Вид экономической деятельности ( по ОКВЭД)                                                                                </w:t>
            </w:r>
            <w:r w:rsidR="006713CD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84.11.35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_____________________________________________________________________________________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Социальные гарантии работникам: </w:t>
            </w:r>
            <w:r w:rsidRPr="008B6ED5">
              <w:rPr>
                <w:rFonts w:ascii="Calibri" w:eastAsia="Times New Roman" w:hAnsi="Calibri" w:cs="Times New Roman"/>
                <w:color w:val="000000"/>
                <w:u w:val="single"/>
              </w:rPr>
              <w:t>медицинское обслуживание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, санаторно-курортное 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обеспечение, обеспечение детскими дошкольными учреждениями, условия для приема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пищи во время перерыва(нужное подчеркнуть)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Иные_______</w:t>
            </w:r>
            <w:r w:rsidRPr="008B6ED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нет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>________________________________________________________________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</w:t>
            </w:r>
            <w:r w:rsidRPr="008B6ED5">
              <w:rPr>
                <w:rFonts w:ascii="Calibri" w:eastAsia="Times New Roman" w:hAnsi="Calibri" w:cs="Times New Roman"/>
                <w:color w:val="000000"/>
              </w:rPr>
              <w:t>______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    _____________________________________________________________________________________</w:t>
            </w: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Глава администрации</w:t>
            </w:r>
          </w:p>
        </w:tc>
      </w:tr>
      <w:tr w:rsidR="008B6ED5" w:rsidRPr="008B6ED5" w:rsidTr="008B6ED5">
        <w:trPr>
          <w:trHeight w:val="30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proofErr w:type="spellStart"/>
            <w:r w:rsidRPr="008B6ED5">
              <w:rPr>
                <w:rFonts w:ascii="Calibri" w:eastAsia="Times New Roman" w:hAnsi="Calibri" w:cs="Times New Roman"/>
                <w:color w:val="000000"/>
              </w:rPr>
              <w:t>Толстой-Юртовского</w:t>
            </w:r>
            <w:proofErr w:type="spellEnd"/>
            <w:r w:rsidRPr="008B6ED5">
              <w:rPr>
                <w:rFonts w:ascii="Calibri" w:eastAsia="Times New Roman" w:hAnsi="Calibri" w:cs="Times New Roman"/>
                <w:color w:val="000000"/>
              </w:rPr>
              <w:t xml:space="preserve"> сельского поселения                                           ___________________ А.А. </w:t>
            </w:r>
            <w:proofErr w:type="spellStart"/>
            <w:r w:rsidRPr="008B6ED5">
              <w:rPr>
                <w:rFonts w:ascii="Calibri" w:eastAsia="Times New Roman" w:hAnsi="Calibri" w:cs="Times New Roman"/>
                <w:color w:val="000000"/>
              </w:rPr>
              <w:t>Бачаев</w:t>
            </w:r>
            <w:proofErr w:type="spellEnd"/>
          </w:p>
        </w:tc>
      </w:tr>
      <w:tr w:rsidR="008B6ED5" w:rsidRPr="008B6ED5" w:rsidTr="008B6ED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D5" w:rsidRPr="008B6ED5" w:rsidRDefault="008B6ED5" w:rsidP="008B6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C6C0F" w:rsidRDefault="00EC6C0F"/>
    <w:sectPr w:rsidR="00EC6C0F" w:rsidSect="008B6ED5">
      <w:pgSz w:w="11906" w:h="16838"/>
      <w:pgMar w:top="1134" w:right="284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3E2B"/>
    <w:rsid w:val="001D2CEB"/>
    <w:rsid w:val="00563DBE"/>
    <w:rsid w:val="00653E2B"/>
    <w:rsid w:val="006713CD"/>
    <w:rsid w:val="008B6ED5"/>
    <w:rsid w:val="009B52E1"/>
    <w:rsid w:val="00C92A58"/>
    <w:rsid w:val="00EC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2886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2017-08-18T07:45:00Z</dcterms:created>
  <dcterms:modified xsi:type="dcterms:W3CDTF">2017-10-24T12:10:00Z</dcterms:modified>
</cp:coreProperties>
</file>